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274177" w:rsidRPr="00484AA3">
        <w:tblPrEx>
          <w:tblCellMar>
            <w:top w:w="0" w:type="dxa"/>
            <w:bottom w:w="0" w:type="dxa"/>
          </w:tblCellMar>
        </w:tblPrEx>
        <w:tc>
          <w:tcPr>
            <w:tcW w:w="9213" w:type="dxa"/>
          </w:tcPr>
          <w:p w:rsidR="00274177" w:rsidRPr="00484AA3" w:rsidRDefault="001A15D0">
            <w:pPr>
              <w:jc w:val="center"/>
              <w:rPr>
                <w:rFonts w:ascii="Arial" w:hAnsi="Arial" w:cs="Arial"/>
                <w:b/>
                <w:sz w:val="40"/>
                <w:lang w:val="nb-NO"/>
              </w:rPr>
            </w:pPr>
            <w:r w:rsidRPr="00484AA3">
              <w:rPr>
                <w:rFonts w:ascii="Arial" w:hAnsi="Arial" w:cs="Arial"/>
                <w:b/>
                <w:sz w:val="40"/>
                <w:lang w:val="nb-NO"/>
              </w:rPr>
              <w:t>A. Gjennomføring</w:t>
            </w:r>
            <w:r w:rsidR="000B5D5B" w:rsidRPr="00484AA3">
              <w:rPr>
                <w:rFonts w:ascii="Arial" w:hAnsi="Arial" w:cs="Arial"/>
                <w:b/>
                <w:sz w:val="40"/>
                <w:lang w:val="nb-NO"/>
              </w:rPr>
              <w:t xml:space="preserve">en av </w:t>
            </w:r>
            <w:r w:rsidR="00274177" w:rsidRPr="00484AA3">
              <w:rPr>
                <w:rFonts w:ascii="Arial" w:hAnsi="Arial" w:cs="Arial"/>
                <w:b/>
                <w:sz w:val="40"/>
                <w:lang w:val="nb-NO"/>
              </w:rPr>
              <w:t>taksering</w:t>
            </w:r>
            <w:r w:rsidR="000B5D5B" w:rsidRPr="00484AA3">
              <w:rPr>
                <w:rFonts w:ascii="Arial" w:hAnsi="Arial" w:cs="Arial"/>
                <w:b/>
                <w:sz w:val="40"/>
                <w:lang w:val="nb-NO"/>
              </w:rPr>
              <w:t>ene</w:t>
            </w:r>
            <w:r w:rsidRPr="00484AA3">
              <w:rPr>
                <w:rFonts w:ascii="Arial" w:hAnsi="Arial" w:cs="Arial"/>
                <w:b/>
                <w:sz w:val="40"/>
                <w:lang w:val="nb-NO"/>
              </w:rPr>
              <w:t>,</w:t>
            </w:r>
            <w:r w:rsidR="00274177" w:rsidRPr="00484AA3">
              <w:rPr>
                <w:rFonts w:ascii="Arial" w:hAnsi="Arial" w:cs="Arial"/>
                <w:b/>
                <w:sz w:val="40"/>
                <w:lang w:val="nb-NO"/>
              </w:rPr>
              <w:t xml:space="preserve"> </w:t>
            </w:r>
            <w:r w:rsidR="001F1917" w:rsidRPr="001F1917">
              <w:rPr>
                <w:rFonts w:ascii="Arial" w:hAnsi="Arial" w:cs="Arial"/>
                <w:b/>
                <w:sz w:val="40"/>
                <w:lang w:val="nb-NO"/>
              </w:rPr>
              <w:t>Norsk hekkefuglovervåking</w:t>
            </w:r>
          </w:p>
          <w:p w:rsidR="00274177" w:rsidRPr="00484AA3" w:rsidRDefault="001A15D0" w:rsidP="00324D3E">
            <w:pPr>
              <w:jc w:val="right"/>
              <w:rPr>
                <w:rFonts w:ascii="Arial" w:hAnsi="Arial" w:cs="Arial"/>
                <w:lang w:val="nb-NO"/>
              </w:rPr>
            </w:pPr>
            <w:r w:rsidRPr="00484AA3">
              <w:rPr>
                <w:rFonts w:ascii="Arial" w:hAnsi="Arial" w:cs="Arial"/>
                <w:b/>
                <w:sz w:val="21"/>
                <w:szCs w:val="21"/>
                <w:lang w:val="nb-NO"/>
              </w:rPr>
              <w:t xml:space="preserve">Informasjon registreres via nettsiden </w:t>
            </w:r>
            <w:hyperlink r:id="rId5" w:history="1">
              <w:r w:rsidR="001F1917">
                <w:rPr>
                  <w:rStyle w:val="Hyperlink"/>
                  <w:rFonts w:ascii="Arial" w:hAnsi="Arial" w:cs="Arial"/>
                  <w:sz w:val="21"/>
                  <w:szCs w:val="21"/>
                  <w:lang w:val="nb-NO"/>
                </w:rPr>
                <w:t>https://hekkefuglovervakingen.nina.no/</w:t>
              </w:r>
            </w:hyperlink>
            <w:r w:rsidRPr="00C90AC7">
              <w:rPr>
                <w:rFonts w:ascii="Arial" w:hAnsi="Arial" w:cs="Arial"/>
                <w:color w:val="1F497D"/>
                <w:sz w:val="21"/>
                <w:szCs w:val="21"/>
                <w:lang w:val="nb-NO"/>
              </w:rPr>
              <w:t xml:space="preserve">, </w:t>
            </w:r>
            <w:r w:rsidRPr="00C90AC7">
              <w:rPr>
                <w:rFonts w:ascii="Arial" w:hAnsi="Arial" w:cs="Arial"/>
                <w:b/>
                <w:color w:val="000000"/>
                <w:sz w:val="21"/>
                <w:szCs w:val="21"/>
                <w:lang w:val="nb-NO"/>
              </w:rPr>
              <w:t>eller sendes regionansvarlig</w:t>
            </w:r>
            <w:r w:rsidR="00CE233C" w:rsidRPr="00484AA3">
              <w:rPr>
                <w:rFonts w:ascii="Arial" w:hAnsi="Arial" w:cs="Arial"/>
                <w:b/>
                <w:color w:val="000000"/>
                <w:sz w:val="21"/>
                <w:szCs w:val="21"/>
                <w:lang w:val="nb-NO"/>
              </w:rPr>
              <w:t>.</w:t>
            </w:r>
            <w:r w:rsidR="00274177" w:rsidRPr="00484AA3">
              <w:rPr>
                <w:rFonts w:ascii="Arial" w:hAnsi="Arial" w:cs="Arial"/>
                <w:b/>
                <w:lang w:val="nb-NO"/>
              </w:rPr>
              <w:t xml:space="preserve">                          </w:t>
            </w:r>
            <w:r w:rsidR="00274177" w:rsidRPr="00484AA3">
              <w:rPr>
                <w:rFonts w:ascii="Arial" w:hAnsi="Arial" w:cs="Arial"/>
                <w:sz w:val="16"/>
                <w:lang w:val="nb-NO"/>
              </w:rPr>
              <w:t xml:space="preserve">                       </w:t>
            </w:r>
            <w:r w:rsidR="00DC48FB" w:rsidRPr="00484AA3">
              <w:rPr>
                <w:rFonts w:ascii="Arial" w:hAnsi="Arial" w:cs="Arial"/>
                <w:sz w:val="16"/>
                <w:lang w:val="nb-NO"/>
              </w:rPr>
              <w:t>Skjema versjon 20</w:t>
            </w:r>
            <w:r w:rsidR="00C90AC7">
              <w:rPr>
                <w:rFonts w:ascii="Arial" w:hAnsi="Arial" w:cs="Arial"/>
                <w:sz w:val="16"/>
                <w:lang w:val="nb-NO"/>
              </w:rPr>
              <w:t>2</w:t>
            </w:r>
            <w:r w:rsidR="001F1917">
              <w:rPr>
                <w:rFonts w:ascii="Arial" w:hAnsi="Arial" w:cs="Arial"/>
                <w:sz w:val="16"/>
                <w:lang w:val="nb-NO"/>
              </w:rPr>
              <w:t>3</w:t>
            </w:r>
          </w:p>
        </w:tc>
      </w:tr>
    </w:tbl>
    <w:p w:rsidR="00274177" w:rsidRDefault="00274177">
      <w:pPr>
        <w:rPr>
          <w:rFonts w:ascii="Times New Roman" w:hAnsi="Times New Roman"/>
          <w:lang w:val="nb-NO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394"/>
      </w:tblGrid>
      <w:tr w:rsidR="00274177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274177" w:rsidRPr="00484AA3" w:rsidRDefault="00274177">
            <w:pPr>
              <w:rPr>
                <w:rFonts w:ascii="Arial" w:hAnsi="Arial" w:cs="Arial"/>
                <w:b/>
                <w:lang w:val="nb-NO"/>
              </w:rPr>
            </w:pPr>
            <w:r w:rsidRPr="00484AA3">
              <w:rPr>
                <w:rFonts w:ascii="Arial" w:hAnsi="Arial" w:cs="Arial"/>
                <w:b/>
                <w:lang w:val="nb-NO"/>
              </w:rPr>
              <w:t>1 - Rute nr.</w:t>
            </w:r>
          </w:p>
          <w:p w:rsidR="00274177" w:rsidRPr="00484AA3" w:rsidRDefault="00274177">
            <w:pPr>
              <w:rPr>
                <w:rFonts w:ascii="Arial" w:hAnsi="Arial" w:cs="Arial"/>
                <w:b/>
                <w:lang w:val="nb-NO"/>
              </w:rPr>
            </w:pPr>
          </w:p>
          <w:p w:rsidR="00324D3E" w:rsidRDefault="00324D3E">
            <w:pPr>
              <w:rPr>
                <w:rFonts w:ascii="Arial" w:hAnsi="Arial" w:cs="Arial"/>
                <w:b/>
                <w:lang w:val="nb-NO"/>
              </w:rPr>
            </w:pPr>
          </w:p>
          <w:p w:rsidR="00274177" w:rsidRPr="00484AA3" w:rsidRDefault="00274177">
            <w:pPr>
              <w:rPr>
                <w:rFonts w:ascii="Arial" w:hAnsi="Arial" w:cs="Arial"/>
                <w:lang w:val="nb-NO"/>
              </w:rPr>
            </w:pPr>
            <w:r w:rsidRPr="00484AA3">
              <w:rPr>
                <w:rFonts w:ascii="Arial" w:hAnsi="Arial" w:cs="Arial"/>
                <w:b/>
                <w:lang w:val="nb-NO"/>
              </w:rPr>
              <w:t xml:space="preserve">2 </w:t>
            </w:r>
            <w:r w:rsidR="00324D3E">
              <w:rPr>
                <w:rFonts w:ascii="Arial" w:hAnsi="Arial" w:cs="Arial"/>
                <w:b/>
                <w:lang w:val="nb-NO"/>
              </w:rPr>
              <w:t>-</w:t>
            </w:r>
            <w:r w:rsidRPr="00484AA3">
              <w:rPr>
                <w:rFonts w:ascii="Arial" w:hAnsi="Arial" w:cs="Arial"/>
                <w:b/>
                <w:lang w:val="nb-NO"/>
              </w:rPr>
              <w:t xml:space="preserve"> Observatør</w:t>
            </w:r>
            <w:r w:rsidRPr="00484AA3">
              <w:rPr>
                <w:rFonts w:ascii="Arial" w:hAnsi="Arial" w:cs="Arial"/>
                <w:lang w:val="nb-NO"/>
              </w:rPr>
              <w:t xml:space="preserve">  </w:t>
            </w:r>
          </w:p>
          <w:p w:rsidR="00274177" w:rsidRPr="00484AA3" w:rsidRDefault="00274177">
            <w:pPr>
              <w:rPr>
                <w:rFonts w:ascii="Arial" w:hAnsi="Arial" w:cs="Arial"/>
                <w:lang w:val="nb-NO"/>
              </w:rPr>
            </w:pPr>
            <w:r w:rsidRPr="00484AA3">
              <w:rPr>
                <w:rFonts w:ascii="Arial" w:hAnsi="Arial" w:cs="Arial"/>
                <w:lang w:val="nb-NO"/>
              </w:rPr>
              <w:t xml:space="preserve">Navn:  </w:t>
            </w:r>
          </w:p>
          <w:p w:rsidR="00274177" w:rsidRPr="00484AA3" w:rsidRDefault="00274177">
            <w:pPr>
              <w:rPr>
                <w:rFonts w:ascii="Arial" w:hAnsi="Arial" w:cs="Arial"/>
                <w:lang w:val="nb-NO"/>
              </w:rPr>
            </w:pPr>
            <w:r w:rsidRPr="00484AA3">
              <w:rPr>
                <w:rFonts w:ascii="Arial" w:hAnsi="Arial" w:cs="Arial"/>
                <w:lang w:val="nb-NO"/>
              </w:rPr>
              <w:t xml:space="preserve">Adresse:     </w:t>
            </w:r>
          </w:p>
          <w:p w:rsidR="00274177" w:rsidRPr="00484AA3" w:rsidRDefault="00274177">
            <w:pPr>
              <w:rPr>
                <w:rFonts w:ascii="Arial" w:hAnsi="Arial" w:cs="Arial"/>
                <w:lang w:val="nb-NO"/>
              </w:rPr>
            </w:pPr>
            <w:proofErr w:type="gramStart"/>
            <w:r w:rsidRPr="00484AA3">
              <w:rPr>
                <w:rFonts w:ascii="Arial" w:hAnsi="Arial" w:cs="Arial"/>
                <w:lang w:val="nb-NO"/>
              </w:rPr>
              <w:t xml:space="preserve">Postnr:  </w:t>
            </w:r>
            <w:r w:rsidR="002C012F" w:rsidRPr="00484AA3">
              <w:rPr>
                <w:rFonts w:ascii="Arial" w:hAnsi="Arial" w:cs="Arial"/>
                <w:lang w:val="nb-NO"/>
              </w:rPr>
              <w:t xml:space="preserve"> </w:t>
            </w:r>
            <w:proofErr w:type="gramEnd"/>
            <w:r w:rsidR="002C012F" w:rsidRPr="00484AA3">
              <w:rPr>
                <w:rFonts w:ascii="Arial" w:hAnsi="Arial" w:cs="Arial"/>
                <w:lang w:val="nb-NO"/>
              </w:rPr>
              <w:t xml:space="preserve">    </w:t>
            </w:r>
            <w:r w:rsidR="00324D3E">
              <w:rPr>
                <w:rFonts w:ascii="Arial" w:hAnsi="Arial" w:cs="Arial"/>
                <w:lang w:val="nb-NO"/>
              </w:rPr>
              <w:t xml:space="preserve">          </w:t>
            </w:r>
            <w:r w:rsidRPr="00484AA3">
              <w:rPr>
                <w:rFonts w:ascii="Arial" w:hAnsi="Arial" w:cs="Arial"/>
                <w:lang w:val="nb-NO"/>
              </w:rPr>
              <w:t xml:space="preserve">Poststed: </w:t>
            </w:r>
          </w:p>
          <w:p w:rsidR="00274177" w:rsidRPr="00484AA3" w:rsidRDefault="00274177">
            <w:pPr>
              <w:rPr>
                <w:rFonts w:ascii="Arial" w:hAnsi="Arial" w:cs="Arial"/>
                <w:lang w:val="nb-NO"/>
              </w:rPr>
            </w:pPr>
            <w:r w:rsidRPr="00484AA3">
              <w:rPr>
                <w:rFonts w:ascii="Arial" w:hAnsi="Arial" w:cs="Arial"/>
                <w:lang w:val="nb-NO"/>
              </w:rPr>
              <w:t xml:space="preserve">Telefon: </w:t>
            </w:r>
          </w:p>
          <w:p w:rsidR="00274177" w:rsidRPr="00484AA3" w:rsidRDefault="00274177">
            <w:pPr>
              <w:rPr>
                <w:rFonts w:ascii="Arial" w:hAnsi="Arial" w:cs="Arial"/>
                <w:lang w:val="nb-NO"/>
              </w:rPr>
            </w:pPr>
            <w:r w:rsidRPr="00484AA3">
              <w:rPr>
                <w:rFonts w:ascii="Arial" w:hAnsi="Arial" w:cs="Arial"/>
                <w:lang w:val="nb-NO"/>
              </w:rPr>
              <w:t xml:space="preserve">e-post: </w:t>
            </w:r>
          </w:p>
          <w:p w:rsidR="002C012F" w:rsidRPr="00484AA3" w:rsidRDefault="002C012F">
            <w:pPr>
              <w:rPr>
                <w:rFonts w:ascii="Arial" w:hAnsi="Arial" w:cs="Arial"/>
                <w:lang w:val="nb-NO"/>
              </w:rPr>
            </w:pPr>
          </w:p>
          <w:p w:rsidR="00274177" w:rsidRPr="00484AA3" w:rsidRDefault="00274177">
            <w:pPr>
              <w:rPr>
                <w:rFonts w:ascii="Arial" w:hAnsi="Arial" w:cs="Arial"/>
                <w:lang w:val="nb-NO"/>
              </w:rPr>
            </w:pPr>
            <w:r w:rsidRPr="00484AA3">
              <w:rPr>
                <w:rFonts w:ascii="Arial" w:hAnsi="Arial" w:cs="Arial"/>
                <w:b/>
                <w:lang w:val="nb-NO"/>
              </w:rPr>
              <w:t>3</w:t>
            </w:r>
            <w:r w:rsidRPr="00484AA3">
              <w:rPr>
                <w:rFonts w:ascii="Arial" w:hAnsi="Arial" w:cs="Arial"/>
                <w:lang w:val="nb-NO"/>
              </w:rPr>
              <w:t xml:space="preserve"> </w:t>
            </w:r>
            <w:r w:rsidRPr="00484AA3">
              <w:rPr>
                <w:rFonts w:ascii="Arial" w:hAnsi="Arial" w:cs="Arial"/>
                <w:b/>
                <w:lang w:val="nb-NO"/>
              </w:rPr>
              <w:t>- Takseringstidspunkt</w:t>
            </w:r>
            <w:r w:rsidRPr="00484AA3">
              <w:rPr>
                <w:rFonts w:ascii="Arial" w:hAnsi="Arial" w:cs="Arial"/>
                <w:lang w:val="nb-NO"/>
              </w:rPr>
              <w:t xml:space="preserve">  </w:t>
            </w:r>
          </w:p>
          <w:p w:rsidR="00324D3E" w:rsidRDefault="00324D3E">
            <w:pPr>
              <w:rPr>
                <w:rFonts w:ascii="Arial" w:hAnsi="Arial" w:cs="Arial"/>
                <w:lang w:val="nb-NO"/>
              </w:rPr>
            </w:pPr>
          </w:p>
          <w:p w:rsidR="00274177" w:rsidRPr="00484AA3" w:rsidRDefault="002C012F">
            <w:pPr>
              <w:rPr>
                <w:rFonts w:ascii="Arial" w:hAnsi="Arial" w:cs="Arial"/>
                <w:lang w:val="nb-NO"/>
              </w:rPr>
            </w:pPr>
            <w:proofErr w:type="gramStart"/>
            <w:r w:rsidRPr="00484AA3">
              <w:rPr>
                <w:rFonts w:ascii="Arial" w:hAnsi="Arial" w:cs="Arial"/>
                <w:lang w:val="nb-NO"/>
              </w:rPr>
              <w:t xml:space="preserve">År:   </w:t>
            </w:r>
            <w:proofErr w:type="gramEnd"/>
            <w:r w:rsidRPr="00484AA3">
              <w:rPr>
                <w:rFonts w:ascii="Arial" w:hAnsi="Arial" w:cs="Arial"/>
                <w:lang w:val="nb-NO"/>
              </w:rPr>
              <w:t xml:space="preserve">  </w:t>
            </w:r>
            <w:r w:rsidR="00274177" w:rsidRPr="00484AA3">
              <w:rPr>
                <w:rFonts w:ascii="Arial" w:hAnsi="Arial" w:cs="Arial"/>
                <w:lang w:val="nb-NO"/>
              </w:rPr>
              <w:t xml:space="preserve">  </w:t>
            </w:r>
            <w:r w:rsidR="00E96FE1" w:rsidRPr="00484AA3">
              <w:rPr>
                <w:rFonts w:ascii="Arial" w:hAnsi="Arial" w:cs="Arial"/>
                <w:lang w:val="nb-NO"/>
              </w:rPr>
              <w:t xml:space="preserve">     </w:t>
            </w:r>
            <w:r w:rsidR="00274177" w:rsidRPr="00484AA3">
              <w:rPr>
                <w:rFonts w:ascii="Arial" w:hAnsi="Arial" w:cs="Arial"/>
                <w:lang w:val="nb-NO"/>
              </w:rPr>
              <w:t xml:space="preserve">Mnd:     </w:t>
            </w:r>
            <w:r w:rsidR="00E96FE1" w:rsidRPr="00484AA3">
              <w:rPr>
                <w:rFonts w:ascii="Arial" w:hAnsi="Arial" w:cs="Arial"/>
                <w:lang w:val="nb-NO"/>
              </w:rPr>
              <w:t xml:space="preserve">    </w:t>
            </w:r>
            <w:r w:rsidR="00274177" w:rsidRPr="00484AA3">
              <w:rPr>
                <w:rFonts w:ascii="Arial" w:hAnsi="Arial" w:cs="Arial"/>
                <w:lang w:val="nb-NO"/>
              </w:rPr>
              <w:t xml:space="preserve">Dag:   </w:t>
            </w:r>
          </w:p>
          <w:p w:rsidR="00E96FE1" w:rsidRPr="00484AA3" w:rsidRDefault="00E96FE1">
            <w:pPr>
              <w:rPr>
                <w:rFonts w:ascii="Arial" w:hAnsi="Arial" w:cs="Arial"/>
                <w:lang w:val="nb-NO"/>
              </w:rPr>
            </w:pPr>
          </w:p>
          <w:p w:rsidR="00274177" w:rsidRPr="00484AA3" w:rsidRDefault="00274177">
            <w:pPr>
              <w:rPr>
                <w:rFonts w:ascii="Arial" w:hAnsi="Arial" w:cs="Arial"/>
                <w:lang w:val="nb-NO"/>
              </w:rPr>
            </w:pPr>
            <w:r w:rsidRPr="00484AA3">
              <w:rPr>
                <w:rFonts w:ascii="Arial" w:hAnsi="Arial" w:cs="Arial"/>
                <w:lang w:val="nb-NO"/>
              </w:rPr>
              <w:t xml:space="preserve">Start </w:t>
            </w:r>
            <w:proofErr w:type="gramStart"/>
            <w:r w:rsidRPr="00484AA3">
              <w:rPr>
                <w:rFonts w:ascii="Arial" w:hAnsi="Arial" w:cs="Arial"/>
                <w:lang w:val="nb-NO"/>
              </w:rPr>
              <w:t xml:space="preserve">kl:   </w:t>
            </w:r>
            <w:proofErr w:type="gramEnd"/>
            <w:r w:rsidRPr="00484AA3">
              <w:rPr>
                <w:rFonts w:ascii="Arial" w:hAnsi="Arial" w:cs="Arial"/>
                <w:lang w:val="nb-NO"/>
              </w:rPr>
              <w:t xml:space="preserve">      </w:t>
            </w:r>
            <w:r w:rsidR="00E96FE1" w:rsidRPr="00484AA3">
              <w:rPr>
                <w:rFonts w:ascii="Arial" w:hAnsi="Arial" w:cs="Arial"/>
                <w:lang w:val="nb-NO"/>
              </w:rPr>
              <w:t xml:space="preserve">   </w:t>
            </w:r>
            <w:r w:rsidRPr="00484AA3">
              <w:rPr>
                <w:rFonts w:ascii="Arial" w:hAnsi="Arial" w:cs="Arial"/>
                <w:lang w:val="nb-NO"/>
              </w:rPr>
              <w:t xml:space="preserve">Slutt kl:   </w:t>
            </w:r>
          </w:p>
        </w:tc>
        <w:tc>
          <w:tcPr>
            <w:tcW w:w="4394" w:type="dxa"/>
          </w:tcPr>
          <w:p w:rsidR="00274177" w:rsidRPr="00484AA3" w:rsidRDefault="00274177">
            <w:pPr>
              <w:rPr>
                <w:rFonts w:ascii="Arial" w:hAnsi="Arial" w:cs="Arial"/>
                <w:b/>
                <w:lang w:val="nb-NO"/>
              </w:rPr>
            </w:pPr>
            <w:r w:rsidRPr="00484AA3">
              <w:rPr>
                <w:rFonts w:ascii="Arial" w:hAnsi="Arial" w:cs="Arial"/>
                <w:b/>
                <w:lang w:val="nb-NO"/>
              </w:rPr>
              <w:t xml:space="preserve">4 - Værdata feltdagen </w:t>
            </w:r>
          </w:p>
          <w:p w:rsidR="009E3F1B" w:rsidRPr="00484AA3" w:rsidRDefault="009E3F1B" w:rsidP="009E3F1B">
            <w:pPr>
              <w:rPr>
                <w:rFonts w:ascii="Arial" w:hAnsi="Arial" w:cs="Arial"/>
                <w:b/>
                <w:i/>
                <w:sz w:val="19"/>
                <w:szCs w:val="19"/>
                <w:lang w:val="nb-NO"/>
              </w:rPr>
            </w:pPr>
            <w:r w:rsidRPr="00484AA3">
              <w:rPr>
                <w:rFonts w:ascii="Arial" w:hAnsi="Arial" w:cs="Arial"/>
                <w:b/>
                <w:i/>
                <w:sz w:val="19"/>
                <w:szCs w:val="19"/>
                <w:lang w:val="nb-NO"/>
              </w:rPr>
              <w:t>Angi gjennomsnitt i takseringstidsrommet</w:t>
            </w:r>
          </w:p>
          <w:p w:rsidR="009E3F1B" w:rsidRPr="00484AA3" w:rsidRDefault="009E3F1B">
            <w:pPr>
              <w:rPr>
                <w:rFonts w:ascii="Arial" w:hAnsi="Arial" w:cs="Arial"/>
                <w:lang w:val="nb-NO"/>
              </w:rPr>
            </w:pPr>
          </w:p>
          <w:p w:rsidR="00274177" w:rsidRPr="00484AA3" w:rsidRDefault="00274177">
            <w:pPr>
              <w:rPr>
                <w:rFonts w:ascii="Arial" w:hAnsi="Arial" w:cs="Arial"/>
                <w:lang w:val="en-GB"/>
              </w:rPr>
            </w:pPr>
            <w:proofErr w:type="spellStart"/>
            <w:r w:rsidRPr="00484AA3">
              <w:rPr>
                <w:rFonts w:ascii="Arial" w:hAnsi="Arial" w:cs="Arial"/>
                <w:lang w:val="en-GB"/>
              </w:rPr>
              <w:t>Temperatur</w:t>
            </w:r>
            <w:proofErr w:type="spellEnd"/>
            <w:r w:rsidR="006A6835" w:rsidRPr="00484AA3">
              <w:rPr>
                <w:rFonts w:ascii="Arial" w:hAnsi="Arial" w:cs="Arial"/>
                <w:lang w:val="en-GB"/>
              </w:rPr>
              <w:t xml:space="preserve"> ca</w:t>
            </w:r>
            <w:r w:rsidRPr="00484AA3">
              <w:rPr>
                <w:rFonts w:ascii="Arial" w:hAnsi="Arial" w:cs="Arial"/>
                <w:lang w:val="en-GB"/>
              </w:rPr>
              <w:t xml:space="preserve">:         </w:t>
            </w:r>
            <w:r w:rsidRPr="00484AA3">
              <w:rPr>
                <w:rFonts w:ascii="Arial" w:hAnsi="Arial" w:cs="Arial"/>
                <w:vertAlign w:val="superscript"/>
                <w:lang w:val="en-GB"/>
              </w:rPr>
              <w:t>o</w:t>
            </w:r>
            <w:r w:rsidRPr="00484AA3">
              <w:rPr>
                <w:rFonts w:ascii="Arial" w:hAnsi="Arial" w:cs="Arial"/>
                <w:lang w:val="en-GB"/>
              </w:rPr>
              <w:t xml:space="preserve"> C         </w:t>
            </w:r>
          </w:p>
          <w:p w:rsidR="00274177" w:rsidRPr="00484AA3" w:rsidRDefault="00274177">
            <w:pPr>
              <w:rPr>
                <w:rFonts w:ascii="Arial" w:hAnsi="Arial" w:cs="Arial"/>
                <w:lang w:val="en-GB"/>
              </w:rPr>
            </w:pPr>
          </w:p>
          <w:p w:rsidR="00274177" w:rsidRPr="00484AA3" w:rsidRDefault="00274177">
            <w:pPr>
              <w:rPr>
                <w:rFonts w:ascii="Arial" w:hAnsi="Arial" w:cs="Arial"/>
                <w:lang w:val="en-GB"/>
              </w:rPr>
            </w:pPr>
            <w:r w:rsidRPr="00484AA3">
              <w:rPr>
                <w:rFonts w:ascii="Arial" w:hAnsi="Arial" w:cs="Arial"/>
                <w:lang w:val="en-GB"/>
              </w:rPr>
              <w:t xml:space="preserve">a) </w:t>
            </w:r>
            <w:proofErr w:type="spellStart"/>
            <w:r w:rsidRPr="00484AA3">
              <w:rPr>
                <w:rFonts w:ascii="Arial" w:hAnsi="Arial" w:cs="Arial"/>
                <w:lang w:val="en-GB"/>
              </w:rPr>
              <w:t>Vind</w:t>
            </w:r>
            <w:proofErr w:type="spellEnd"/>
            <w:r w:rsidRPr="00484AA3">
              <w:rPr>
                <w:rFonts w:ascii="Arial" w:hAnsi="Arial" w:cs="Arial"/>
                <w:lang w:val="en-GB"/>
              </w:rPr>
              <w:t xml:space="preserve">:        </w:t>
            </w:r>
          </w:p>
          <w:p w:rsidR="00274177" w:rsidRPr="00484AA3" w:rsidRDefault="00274177">
            <w:pPr>
              <w:rPr>
                <w:rFonts w:ascii="Arial" w:hAnsi="Arial" w:cs="Arial"/>
                <w:lang w:val="nb-NO"/>
              </w:rPr>
            </w:pPr>
            <w:r w:rsidRPr="00484AA3">
              <w:rPr>
                <w:rFonts w:ascii="Arial" w:hAnsi="Arial" w:cs="Arial"/>
                <w:lang w:val="nb-NO"/>
              </w:rPr>
              <w:t xml:space="preserve">b) Skydekke:        </w:t>
            </w:r>
          </w:p>
          <w:p w:rsidR="00274177" w:rsidRPr="00484AA3" w:rsidRDefault="00274177">
            <w:pPr>
              <w:rPr>
                <w:rFonts w:ascii="Arial" w:hAnsi="Arial" w:cs="Arial"/>
                <w:lang w:val="nb-NO"/>
              </w:rPr>
            </w:pPr>
            <w:r w:rsidRPr="00484AA3">
              <w:rPr>
                <w:rFonts w:ascii="Arial" w:hAnsi="Arial" w:cs="Arial"/>
                <w:lang w:val="nb-NO"/>
              </w:rPr>
              <w:t xml:space="preserve">c) Sikt: </w:t>
            </w:r>
          </w:p>
          <w:p w:rsidR="00274177" w:rsidRPr="00484AA3" w:rsidRDefault="00274177">
            <w:pPr>
              <w:rPr>
                <w:rFonts w:ascii="Arial" w:hAnsi="Arial" w:cs="Arial"/>
                <w:lang w:val="nb-NO"/>
              </w:rPr>
            </w:pPr>
            <w:r w:rsidRPr="00484AA3">
              <w:rPr>
                <w:rFonts w:ascii="Arial" w:hAnsi="Arial" w:cs="Arial"/>
                <w:lang w:val="nb-NO"/>
              </w:rPr>
              <w:t xml:space="preserve">d) Nedbør: </w:t>
            </w:r>
          </w:p>
          <w:p w:rsidR="00274177" w:rsidRPr="00484AA3" w:rsidRDefault="00274177">
            <w:pPr>
              <w:rPr>
                <w:rFonts w:ascii="Arial" w:hAnsi="Arial" w:cs="Arial"/>
                <w:lang w:val="nb-NO"/>
              </w:rPr>
            </w:pPr>
          </w:p>
          <w:p w:rsidR="00274177" w:rsidRPr="00484AA3" w:rsidRDefault="00AF23EE">
            <w:pPr>
              <w:rPr>
                <w:rFonts w:ascii="Arial" w:hAnsi="Arial" w:cs="Arial"/>
                <w:b/>
                <w:lang w:val="nb-NO"/>
              </w:rPr>
            </w:pPr>
            <w:r w:rsidRPr="00484AA3">
              <w:rPr>
                <w:rFonts w:ascii="Arial" w:hAnsi="Arial" w:cs="Arial"/>
                <w:b/>
                <w:lang w:val="nb-NO"/>
              </w:rPr>
              <w:t>5 - Vårens utvikling</w:t>
            </w:r>
          </w:p>
          <w:p w:rsidR="00E96FE1" w:rsidRPr="00484AA3" w:rsidRDefault="00274177">
            <w:pPr>
              <w:rPr>
                <w:rFonts w:ascii="Arial" w:hAnsi="Arial" w:cs="Arial"/>
                <w:lang w:val="nb-NO"/>
              </w:rPr>
            </w:pPr>
            <w:r w:rsidRPr="00484AA3">
              <w:rPr>
                <w:rFonts w:ascii="Arial" w:hAnsi="Arial" w:cs="Arial"/>
                <w:lang w:val="nb-NO"/>
              </w:rPr>
              <w:t>a)</w:t>
            </w:r>
            <w:r w:rsidRPr="00484AA3">
              <w:rPr>
                <w:rFonts w:ascii="Arial" w:hAnsi="Arial" w:cs="Arial"/>
                <w:b/>
                <w:lang w:val="nb-NO"/>
              </w:rPr>
              <w:t xml:space="preserve"> </w:t>
            </w:r>
            <w:proofErr w:type="spellStart"/>
            <w:r w:rsidR="00E96FE1" w:rsidRPr="00484AA3">
              <w:rPr>
                <w:rFonts w:ascii="Arial" w:hAnsi="Arial" w:cs="Arial"/>
                <w:lang w:val="nb-NO"/>
              </w:rPr>
              <w:t>Løvutvikling</w:t>
            </w:r>
            <w:proofErr w:type="spellEnd"/>
            <w:r w:rsidR="00E96FE1" w:rsidRPr="00484AA3">
              <w:rPr>
                <w:rFonts w:ascii="Arial" w:hAnsi="Arial" w:cs="Arial"/>
                <w:lang w:val="nb-NO"/>
              </w:rPr>
              <w:t>:</w:t>
            </w:r>
          </w:p>
          <w:p w:rsidR="00274177" w:rsidRPr="00484AA3" w:rsidRDefault="00274177">
            <w:pPr>
              <w:rPr>
                <w:rFonts w:ascii="Arial" w:hAnsi="Arial" w:cs="Arial"/>
                <w:lang w:val="nb-NO"/>
              </w:rPr>
            </w:pPr>
            <w:r w:rsidRPr="00484AA3">
              <w:rPr>
                <w:rFonts w:ascii="Arial" w:hAnsi="Arial" w:cs="Arial"/>
                <w:lang w:val="nb-NO"/>
              </w:rPr>
              <w:t xml:space="preserve"> </w:t>
            </w:r>
            <w:r w:rsidR="00997EA7" w:rsidRPr="00484AA3">
              <w:rPr>
                <w:rFonts w:ascii="Arial" w:hAnsi="Arial" w:cs="Arial"/>
                <w:lang w:val="nb-NO"/>
              </w:rPr>
              <w:t>b</w:t>
            </w:r>
            <w:r w:rsidRPr="00484AA3">
              <w:rPr>
                <w:rFonts w:ascii="Arial" w:hAnsi="Arial" w:cs="Arial"/>
                <w:lang w:val="nb-NO"/>
              </w:rPr>
              <w:t xml:space="preserve">) Snø:       </w:t>
            </w:r>
          </w:p>
          <w:p w:rsidR="00274177" w:rsidRPr="00484AA3" w:rsidRDefault="00997EA7">
            <w:pPr>
              <w:rPr>
                <w:rFonts w:ascii="Arial" w:hAnsi="Arial" w:cs="Arial"/>
                <w:lang w:val="nb-NO"/>
              </w:rPr>
            </w:pPr>
            <w:r w:rsidRPr="00484AA3">
              <w:rPr>
                <w:rFonts w:ascii="Arial" w:hAnsi="Arial" w:cs="Arial"/>
                <w:lang w:val="nb-NO"/>
              </w:rPr>
              <w:t>c</w:t>
            </w:r>
            <w:r w:rsidR="00274177" w:rsidRPr="00484AA3">
              <w:rPr>
                <w:rFonts w:ascii="Arial" w:hAnsi="Arial" w:cs="Arial"/>
                <w:lang w:val="nb-NO"/>
              </w:rPr>
              <w:t xml:space="preserve">) Kommentar: </w:t>
            </w:r>
          </w:p>
          <w:p w:rsidR="00E96FE1" w:rsidRPr="00484AA3" w:rsidRDefault="00E96FE1">
            <w:pPr>
              <w:rPr>
                <w:rFonts w:ascii="Arial" w:hAnsi="Arial" w:cs="Arial"/>
                <w:lang w:val="nb-NO"/>
              </w:rPr>
            </w:pPr>
          </w:p>
          <w:p w:rsidR="00274177" w:rsidRPr="00484AA3" w:rsidRDefault="00274177">
            <w:pPr>
              <w:rPr>
                <w:rFonts w:ascii="Arial" w:hAnsi="Arial" w:cs="Arial"/>
                <w:lang w:val="nb-NO"/>
              </w:rPr>
            </w:pPr>
          </w:p>
        </w:tc>
      </w:tr>
    </w:tbl>
    <w:p w:rsidR="00274177" w:rsidRDefault="00274177">
      <w:pPr>
        <w:rPr>
          <w:rFonts w:ascii="Times New Roman" w:hAnsi="Times New Roman"/>
          <w:b/>
          <w:sz w:val="24"/>
          <w:lang w:val="nb-NO"/>
        </w:rPr>
      </w:pPr>
    </w:p>
    <w:p w:rsidR="00274177" w:rsidRPr="00484AA3" w:rsidRDefault="00274177" w:rsidP="006417E1">
      <w:pPr>
        <w:ind w:left="426" w:right="141"/>
        <w:rPr>
          <w:rFonts w:ascii="Arial" w:hAnsi="Arial" w:cs="Arial"/>
          <w:lang w:val="nb-NO"/>
        </w:rPr>
      </w:pPr>
      <w:r w:rsidRPr="00484AA3">
        <w:rPr>
          <w:rFonts w:ascii="Arial" w:hAnsi="Arial" w:cs="Arial"/>
          <w:b/>
          <w:lang w:val="nb-NO"/>
        </w:rPr>
        <w:t>Info om utfylling av skjema, forklaring til de enkelte punktene:</w:t>
      </w:r>
      <w:r w:rsidRPr="00484AA3">
        <w:rPr>
          <w:rFonts w:ascii="Arial" w:hAnsi="Arial" w:cs="Arial"/>
          <w:lang w:val="nb-NO"/>
        </w:rPr>
        <w:t xml:space="preserve"> </w:t>
      </w:r>
    </w:p>
    <w:p w:rsidR="00274177" w:rsidRPr="00484AA3" w:rsidRDefault="00274177" w:rsidP="006417E1">
      <w:pPr>
        <w:ind w:left="426" w:right="141"/>
        <w:rPr>
          <w:rFonts w:ascii="Arial" w:hAnsi="Arial" w:cs="Arial"/>
          <w:lang w:val="nb-NO"/>
        </w:rPr>
      </w:pPr>
      <w:smartTag w:uri="urn:schemas-microsoft-com:office:smarttags" w:element="metricconverter">
        <w:smartTagPr>
          <w:attr w:name="ProductID" w:val="4 a"/>
        </w:smartTagPr>
        <w:r w:rsidRPr="00484AA3">
          <w:rPr>
            <w:rFonts w:ascii="Arial" w:hAnsi="Arial" w:cs="Arial"/>
            <w:b/>
            <w:u w:val="single"/>
            <w:lang w:val="nb-NO"/>
          </w:rPr>
          <w:t xml:space="preserve">4 </w:t>
        </w:r>
        <w:r w:rsidRPr="00484AA3">
          <w:rPr>
            <w:rFonts w:ascii="Arial" w:hAnsi="Arial" w:cs="Arial"/>
            <w:b/>
            <w:lang w:val="nb-NO"/>
          </w:rPr>
          <w:t>a</w:t>
        </w:r>
      </w:smartTag>
      <w:r w:rsidRPr="00484AA3">
        <w:rPr>
          <w:rFonts w:ascii="Arial" w:hAnsi="Arial" w:cs="Arial"/>
          <w:b/>
          <w:lang w:val="nb-NO"/>
        </w:rPr>
        <w:t>)</w:t>
      </w:r>
      <w:r w:rsidRPr="00484AA3">
        <w:rPr>
          <w:rFonts w:ascii="Arial" w:hAnsi="Arial" w:cs="Arial"/>
          <w:lang w:val="nb-NO"/>
        </w:rPr>
        <w:t xml:space="preserve"> 0 = vindstille (helt), 1 = flau vind (man kan se vindretningen av oppstigende røyk), 2 = svak vind (såvidt følbar vind. Blad på trær rører seg), 3 = lett bris (løv og småkvist rører seg), 4 = laber bris (kvister og smågrener begynner å røre seg. Støv og løst papir løftes), 5 = frisk bris (støvet fyker på tørr vei. Småtrær og løv begynner å svaie. Småbølger begynner å toppe seg). </w:t>
      </w:r>
      <w:r w:rsidR="00180EC1" w:rsidRPr="00484AA3">
        <w:rPr>
          <w:rFonts w:ascii="Arial" w:hAnsi="Arial" w:cs="Arial"/>
          <w:lang w:val="nb-NO"/>
        </w:rPr>
        <w:t xml:space="preserve">En må vurdere om </w:t>
      </w:r>
      <w:r w:rsidR="00A94CA4" w:rsidRPr="00484AA3">
        <w:rPr>
          <w:rFonts w:ascii="Arial" w:hAnsi="Arial" w:cs="Arial"/>
          <w:lang w:val="nb-NO"/>
        </w:rPr>
        <w:t xml:space="preserve">taksering må </w:t>
      </w:r>
      <w:r w:rsidR="00180EC1" w:rsidRPr="00484AA3">
        <w:rPr>
          <w:rFonts w:ascii="Arial" w:hAnsi="Arial" w:cs="Arial"/>
          <w:lang w:val="nb-NO"/>
        </w:rPr>
        <w:t>avbryte</w:t>
      </w:r>
      <w:r w:rsidR="00A94CA4" w:rsidRPr="00484AA3">
        <w:rPr>
          <w:rFonts w:ascii="Arial" w:hAnsi="Arial" w:cs="Arial"/>
          <w:lang w:val="nb-NO"/>
        </w:rPr>
        <w:t>s</w:t>
      </w:r>
      <w:r w:rsidR="00180EC1" w:rsidRPr="00484AA3">
        <w:rPr>
          <w:rFonts w:ascii="Arial" w:hAnsi="Arial" w:cs="Arial"/>
          <w:lang w:val="nb-NO"/>
        </w:rPr>
        <w:t xml:space="preserve"> når vindstyrken kommer opp i frisk bris, og t</w:t>
      </w:r>
      <w:r w:rsidRPr="00484AA3">
        <w:rPr>
          <w:rFonts w:ascii="Arial" w:hAnsi="Arial" w:cs="Arial"/>
          <w:lang w:val="nb-NO"/>
        </w:rPr>
        <w:t>akseringene skal ikke utføres i vindstyrke over 5 (</w:t>
      </w:r>
      <w:r w:rsidR="00034327" w:rsidRPr="00484AA3">
        <w:rPr>
          <w:rFonts w:ascii="Arial" w:hAnsi="Arial" w:cs="Arial"/>
          <w:lang w:val="nb-NO"/>
        </w:rPr>
        <w:t>over</w:t>
      </w:r>
      <w:r w:rsidR="00180EC1" w:rsidRPr="00484AA3">
        <w:rPr>
          <w:rFonts w:ascii="Arial" w:hAnsi="Arial" w:cs="Arial"/>
          <w:lang w:val="nb-NO"/>
        </w:rPr>
        <w:t>. liten kuling).</w:t>
      </w:r>
    </w:p>
    <w:p w:rsidR="00E96FE1" w:rsidRPr="00484AA3" w:rsidRDefault="00274177" w:rsidP="006417E1">
      <w:pPr>
        <w:ind w:left="426" w:right="141"/>
        <w:rPr>
          <w:rFonts w:ascii="Arial" w:hAnsi="Arial" w:cs="Arial"/>
          <w:lang w:val="nb-NO"/>
        </w:rPr>
      </w:pPr>
      <w:r w:rsidRPr="00484AA3">
        <w:rPr>
          <w:rFonts w:ascii="Arial" w:hAnsi="Arial" w:cs="Arial"/>
          <w:b/>
          <w:u w:val="single"/>
          <w:lang w:val="nb-NO"/>
        </w:rPr>
        <w:t xml:space="preserve">4 </w:t>
      </w:r>
      <w:r w:rsidRPr="00484AA3">
        <w:rPr>
          <w:rFonts w:ascii="Arial" w:hAnsi="Arial" w:cs="Arial"/>
          <w:b/>
          <w:lang w:val="nb-NO"/>
        </w:rPr>
        <w:t>b)</w:t>
      </w:r>
      <w:r w:rsidRPr="00484AA3">
        <w:rPr>
          <w:rFonts w:ascii="Arial" w:hAnsi="Arial" w:cs="Arial"/>
          <w:lang w:val="nb-NO"/>
        </w:rPr>
        <w:t xml:space="preserve"> 0 = skyfritt (&lt; 5</w:t>
      </w:r>
      <w:r w:rsidR="00A94CA4" w:rsidRPr="00484AA3">
        <w:rPr>
          <w:rFonts w:ascii="Arial" w:hAnsi="Arial" w:cs="Arial"/>
          <w:lang w:val="nb-NO"/>
        </w:rPr>
        <w:t xml:space="preserve"> </w:t>
      </w:r>
      <w:r w:rsidRPr="00484AA3">
        <w:rPr>
          <w:rFonts w:ascii="Arial" w:hAnsi="Arial" w:cs="Arial"/>
          <w:lang w:val="nb-NO"/>
        </w:rPr>
        <w:t>% skydekning), 1 = små skyer, lettskyet (5-25 % skydekning), 2 = delvis overskyet (25-90</w:t>
      </w:r>
      <w:r w:rsidR="00A94CA4" w:rsidRPr="00484AA3">
        <w:rPr>
          <w:rFonts w:ascii="Arial" w:hAnsi="Arial" w:cs="Arial"/>
          <w:lang w:val="nb-NO"/>
        </w:rPr>
        <w:t xml:space="preserve"> </w:t>
      </w:r>
      <w:r w:rsidRPr="00484AA3">
        <w:rPr>
          <w:rFonts w:ascii="Arial" w:hAnsi="Arial" w:cs="Arial"/>
          <w:lang w:val="nb-NO"/>
        </w:rPr>
        <w:t>% skydekning), 3 = helt overskyet (&gt; 90</w:t>
      </w:r>
      <w:r w:rsidR="00A94CA4" w:rsidRPr="00484AA3">
        <w:rPr>
          <w:rFonts w:ascii="Arial" w:hAnsi="Arial" w:cs="Arial"/>
          <w:lang w:val="nb-NO"/>
        </w:rPr>
        <w:t xml:space="preserve"> </w:t>
      </w:r>
      <w:r w:rsidRPr="00484AA3">
        <w:rPr>
          <w:rFonts w:ascii="Arial" w:hAnsi="Arial" w:cs="Arial"/>
          <w:lang w:val="nb-NO"/>
        </w:rPr>
        <w:t xml:space="preserve">% skydekning). </w:t>
      </w:r>
    </w:p>
    <w:p w:rsidR="00274177" w:rsidRPr="00484AA3" w:rsidRDefault="00274177" w:rsidP="006417E1">
      <w:pPr>
        <w:ind w:left="426" w:right="141"/>
        <w:rPr>
          <w:rFonts w:ascii="Arial" w:hAnsi="Arial" w:cs="Arial"/>
          <w:lang w:val="nb-NO"/>
        </w:rPr>
      </w:pPr>
      <w:r w:rsidRPr="00484AA3">
        <w:rPr>
          <w:rFonts w:ascii="Arial" w:hAnsi="Arial" w:cs="Arial"/>
          <w:b/>
          <w:u w:val="single"/>
          <w:lang w:val="nb-NO"/>
        </w:rPr>
        <w:t xml:space="preserve">4 </w:t>
      </w:r>
      <w:r w:rsidRPr="00484AA3">
        <w:rPr>
          <w:rFonts w:ascii="Arial" w:hAnsi="Arial" w:cs="Arial"/>
          <w:b/>
          <w:lang w:val="nb-NO"/>
        </w:rPr>
        <w:t>c)</w:t>
      </w:r>
      <w:r w:rsidRPr="00484AA3">
        <w:rPr>
          <w:rFonts w:ascii="Arial" w:hAnsi="Arial" w:cs="Arial"/>
          <w:lang w:val="nb-NO"/>
        </w:rPr>
        <w:t xml:space="preserve"> 1 = god (&gt; 500</w:t>
      </w:r>
      <w:r w:rsidR="00A94CA4" w:rsidRPr="00484AA3">
        <w:rPr>
          <w:rFonts w:ascii="Arial" w:hAnsi="Arial" w:cs="Arial"/>
          <w:lang w:val="nb-NO"/>
        </w:rPr>
        <w:t xml:space="preserve"> </w:t>
      </w:r>
      <w:r w:rsidRPr="00484AA3">
        <w:rPr>
          <w:rFonts w:ascii="Arial" w:hAnsi="Arial" w:cs="Arial"/>
          <w:lang w:val="nb-NO"/>
        </w:rPr>
        <w:t>m), 2 = middels (100 - 500</w:t>
      </w:r>
      <w:r w:rsidR="00A94CA4" w:rsidRPr="00484AA3">
        <w:rPr>
          <w:rFonts w:ascii="Arial" w:hAnsi="Arial" w:cs="Arial"/>
          <w:lang w:val="nb-NO"/>
        </w:rPr>
        <w:t xml:space="preserve"> </w:t>
      </w:r>
      <w:r w:rsidRPr="00484AA3">
        <w:rPr>
          <w:rFonts w:ascii="Arial" w:hAnsi="Arial" w:cs="Arial"/>
          <w:lang w:val="nb-NO"/>
        </w:rPr>
        <w:t>m), 3 = dårlig (&lt; 100</w:t>
      </w:r>
      <w:r w:rsidR="00A94CA4" w:rsidRPr="00484AA3">
        <w:rPr>
          <w:rFonts w:ascii="Arial" w:hAnsi="Arial" w:cs="Arial"/>
          <w:lang w:val="nb-NO"/>
        </w:rPr>
        <w:t xml:space="preserve"> </w:t>
      </w:r>
      <w:r w:rsidRPr="00484AA3">
        <w:rPr>
          <w:rFonts w:ascii="Arial" w:hAnsi="Arial" w:cs="Arial"/>
          <w:lang w:val="nb-NO"/>
        </w:rPr>
        <w:t xml:space="preserve">m). </w:t>
      </w:r>
    </w:p>
    <w:p w:rsidR="00274177" w:rsidRPr="00484AA3" w:rsidRDefault="00274177" w:rsidP="006417E1">
      <w:pPr>
        <w:ind w:left="426" w:right="141"/>
        <w:rPr>
          <w:rFonts w:ascii="Arial" w:hAnsi="Arial" w:cs="Arial"/>
          <w:bCs/>
          <w:lang w:val="nb-NO"/>
        </w:rPr>
      </w:pPr>
      <w:r w:rsidRPr="00484AA3">
        <w:rPr>
          <w:rFonts w:ascii="Arial" w:hAnsi="Arial" w:cs="Arial"/>
          <w:b/>
          <w:u w:val="single"/>
          <w:lang w:val="nb-NO"/>
        </w:rPr>
        <w:t xml:space="preserve">4 </w:t>
      </w:r>
      <w:r w:rsidRPr="00484AA3">
        <w:rPr>
          <w:rFonts w:ascii="Arial" w:hAnsi="Arial" w:cs="Arial"/>
          <w:b/>
          <w:lang w:val="nb-NO"/>
        </w:rPr>
        <w:t>d)</w:t>
      </w:r>
      <w:r w:rsidRPr="00484AA3">
        <w:rPr>
          <w:rFonts w:ascii="Arial" w:hAnsi="Arial" w:cs="Arial"/>
          <w:bCs/>
          <w:lang w:val="nb-NO"/>
        </w:rPr>
        <w:t xml:space="preserve"> 1 = ingen nedbør, 2 = lett </w:t>
      </w:r>
      <w:r w:rsidR="00E96FE1" w:rsidRPr="00484AA3">
        <w:rPr>
          <w:rFonts w:ascii="Arial" w:hAnsi="Arial" w:cs="Arial"/>
          <w:bCs/>
          <w:lang w:val="nb-NO"/>
        </w:rPr>
        <w:t>(yr)</w:t>
      </w:r>
      <w:r w:rsidR="00C90AC7" w:rsidRPr="00C90AC7">
        <w:rPr>
          <w:rFonts w:ascii="Arial" w:hAnsi="Arial" w:cs="Arial"/>
          <w:bCs/>
          <w:lang w:val="nb-NO"/>
        </w:rPr>
        <w:t xml:space="preserve"> eller moderat regn</w:t>
      </w:r>
      <w:r w:rsidRPr="00484AA3">
        <w:rPr>
          <w:rFonts w:ascii="Arial" w:hAnsi="Arial" w:cs="Arial"/>
          <w:bCs/>
          <w:lang w:val="nb-NO"/>
        </w:rPr>
        <w:t xml:space="preserve">, 3 = </w:t>
      </w:r>
      <w:r w:rsidR="00E96FE1" w:rsidRPr="00484AA3">
        <w:rPr>
          <w:rFonts w:ascii="Arial" w:hAnsi="Arial" w:cs="Arial"/>
          <w:bCs/>
          <w:lang w:val="nb-NO"/>
        </w:rPr>
        <w:t>lette sludd/snøbyger</w:t>
      </w:r>
      <w:r w:rsidRPr="00484AA3">
        <w:rPr>
          <w:rFonts w:ascii="Arial" w:hAnsi="Arial" w:cs="Arial"/>
          <w:bCs/>
          <w:lang w:val="nb-NO"/>
        </w:rPr>
        <w:t xml:space="preserve">, 4 = kraftig regn, 5 = </w:t>
      </w:r>
      <w:r w:rsidR="00E96FE1" w:rsidRPr="00484AA3">
        <w:rPr>
          <w:rFonts w:ascii="Arial" w:hAnsi="Arial" w:cs="Arial"/>
          <w:bCs/>
          <w:lang w:val="nb-NO"/>
        </w:rPr>
        <w:t>tett snøvær.</w:t>
      </w:r>
    </w:p>
    <w:p w:rsidR="00274177" w:rsidRPr="00484AA3" w:rsidRDefault="00274177" w:rsidP="006417E1">
      <w:pPr>
        <w:ind w:left="426" w:right="141"/>
        <w:rPr>
          <w:rFonts w:ascii="Arial" w:hAnsi="Arial" w:cs="Arial"/>
          <w:lang w:val="nb-NO"/>
        </w:rPr>
      </w:pPr>
      <w:smartTag w:uri="urn:schemas-microsoft-com:office:smarttags" w:element="metricconverter">
        <w:smartTagPr>
          <w:attr w:name="ProductID" w:val="5 a"/>
        </w:smartTagPr>
        <w:r w:rsidRPr="00484AA3">
          <w:rPr>
            <w:rFonts w:ascii="Arial" w:hAnsi="Arial" w:cs="Arial"/>
            <w:b/>
            <w:u w:val="single"/>
            <w:lang w:val="nb-NO"/>
          </w:rPr>
          <w:t xml:space="preserve">5 </w:t>
        </w:r>
        <w:r w:rsidRPr="00484AA3">
          <w:rPr>
            <w:rFonts w:ascii="Arial" w:hAnsi="Arial" w:cs="Arial"/>
            <w:b/>
            <w:lang w:val="nb-NO"/>
          </w:rPr>
          <w:t>a</w:t>
        </w:r>
      </w:smartTag>
      <w:r w:rsidRPr="00484AA3">
        <w:rPr>
          <w:rFonts w:ascii="Arial" w:hAnsi="Arial" w:cs="Arial"/>
          <w:b/>
          <w:lang w:val="nb-NO"/>
        </w:rPr>
        <w:t>)</w:t>
      </w:r>
      <w:r w:rsidRPr="00484AA3">
        <w:rPr>
          <w:rFonts w:ascii="Arial" w:hAnsi="Arial" w:cs="Arial"/>
          <w:lang w:val="nb-NO"/>
        </w:rPr>
        <w:t xml:space="preserve"> 0 = fritt for løv/knopputvikling, 1 = blader i utvikling på bjørk</w:t>
      </w:r>
      <w:r w:rsidR="00D97A3F" w:rsidRPr="00484AA3">
        <w:rPr>
          <w:rFonts w:ascii="Arial" w:hAnsi="Arial" w:cs="Arial"/>
          <w:lang w:val="nb-NO"/>
        </w:rPr>
        <w:t xml:space="preserve"> (dvergbjørk/musøre i fjellet)</w:t>
      </w:r>
      <w:r w:rsidRPr="00484AA3">
        <w:rPr>
          <w:rFonts w:ascii="Arial" w:hAnsi="Arial" w:cs="Arial"/>
          <w:lang w:val="nb-NO"/>
        </w:rPr>
        <w:t>, 2</w:t>
      </w:r>
      <w:r w:rsidR="00AF23EE" w:rsidRPr="00484AA3">
        <w:rPr>
          <w:rFonts w:ascii="Arial" w:hAnsi="Arial" w:cs="Arial"/>
          <w:lang w:val="nb-NO"/>
        </w:rPr>
        <w:t xml:space="preserve"> = fullt utviklet løv på bjørk</w:t>
      </w:r>
      <w:r w:rsidR="00D97A3F" w:rsidRPr="00484AA3">
        <w:rPr>
          <w:rFonts w:ascii="Arial" w:hAnsi="Arial" w:cs="Arial"/>
          <w:lang w:val="nb-NO"/>
        </w:rPr>
        <w:t xml:space="preserve"> (dvergbjørk/musøre i fjellet</w:t>
      </w:r>
      <w:r w:rsidR="001E14D0">
        <w:rPr>
          <w:rFonts w:ascii="Arial" w:hAnsi="Arial" w:cs="Arial"/>
          <w:lang w:val="nb-NO"/>
        </w:rPr>
        <w:t>)</w:t>
      </w:r>
      <w:r w:rsidR="00AF23EE" w:rsidRPr="00484AA3">
        <w:rPr>
          <w:rFonts w:ascii="Arial" w:hAnsi="Arial" w:cs="Arial"/>
          <w:lang w:val="nb-NO"/>
        </w:rPr>
        <w:t>. Dersom det ikke er bjørk i selve takseringsområdet, bruk informasjon fra nærmeste bjørk</w:t>
      </w:r>
      <w:r w:rsidR="00D97A3F" w:rsidRPr="00484AA3">
        <w:rPr>
          <w:rFonts w:ascii="Arial" w:hAnsi="Arial" w:cs="Arial"/>
          <w:lang w:val="nb-NO"/>
        </w:rPr>
        <w:t>/musør</w:t>
      </w:r>
      <w:r w:rsidR="00AF23EE" w:rsidRPr="00484AA3">
        <w:rPr>
          <w:rFonts w:ascii="Arial" w:hAnsi="Arial" w:cs="Arial"/>
          <w:lang w:val="nb-NO"/>
        </w:rPr>
        <w:t>eområde.</w:t>
      </w:r>
    </w:p>
    <w:p w:rsidR="00274177" w:rsidRPr="00484AA3" w:rsidRDefault="00274177" w:rsidP="006417E1">
      <w:pPr>
        <w:ind w:left="426" w:right="141"/>
        <w:rPr>
          <w:rFonts w:ascii="Arial" w:hAnsi="Arial" w:cs="Arial"/>
          <w:lang w:val="nb-NO"/>
        </w:rPr>
      </w:pPr>
      <w:r w:rsidRPr="00484AA3">
        <w:rPr>
          <w:rFonts w:ascii="Arial" w:hAnsi="Arial" w:cs="Arial"/>
          <w:b/>
          <w:u w:val="single"/>
          <w:lang w:val="nb-NO"/>
        </w:rPr>
        <w:t xml:space="preserve">5 </w:t>
      </w:r>
      <w:r w:rsidR="00997EA7" w:rsidRPr="00484AA3">
        <w:rPr>
          <w:rFonts w:ascii="Arial" w:hAnsi="Arial" w:cs="Arial"/>
          <w:b/>
          <w:lang w:val="nb-NO"/>
        </w:rPr>
        <w:t>b</w:t>
      </w:r>
      <w:r w:rsidRPr="00484AA3">
        <w:rPr>
          <w:rFonts w:ascii="Arial" w:hAnsi="Arial" w:cs="Arial"/>
          <w:b/>
          <w:lang w:val="nb-NO"/>
        </w:rPr>
        <w:t>)</w:t>
      </w:r>
      <w:r w:rsidRPr="00484AA3">
        <w:rPr>
          <w:rFonts w:ascii="Arial" w:hAnsi="Arial" w:cs="Arial"/>
          <w:lang w:val="nb-NO"/>
        </w:rPr>
        <w:t xml:space="preserve"> Gjelder kun areal innenfor </w:t>
      </w:r>
      <w:smartTag w:uri="urn:schemas-microsoft-com:office:smarttags" w:element="metricconverter">
        <w:smartTagPr>
          <w:attr w:name="ProductID" w:val="50 m"/>
        </w:smartTagPr>
        <w:r w:rsidRPr="00484AA3">
          <w:rPr>
            <w:rFonts w:ascii="Arial" w:hAnsi="Arial" w:cs="Arial"/>
            <w:lang w:val="nb-NO"/>
          </w:rPr>
          <w:t>50 m</w:t>
        </w:r>
      </w:smartTag>
      <w:r w:rsidRPr="00484AA3">
        <w:rPr>
          <w:rFonts w:ascii="Arial" w:hAnsi="Arial" w:cs="Arial"/>
          <w:lang w:val="nb-NO"/>
        </w:rPr>
        <w:t xml:space="preserve"> fra tellepunk</w:t>
      </w:r>
      <w:r w:rsidR="00E96FE1" w:rsidRPr="00484AA3">
        <w:rPr>
          <w:rFonts w:ascii="Arial" w:hAnsi="Arial" w:cs="Arial"/>
          <w:lang w:val="nb-NO"/>
        </w:rPr>
        <w:t>tene</w:t>
      </w:r>
      <w:r w:rsidRPr="00484AA3">
        <w:rPr>
          <w:rFonts w:ascii="Arial" w:hAnsi="Arial" w:cs="Arial"/>
          <w:lang w:val="nb-NO"/>
        </w:rPr>
        <w:t xml:space="preserve">: 0 = &lt; 5 % snødekt, 1 = 5 – 75 % snødekt, 2 = &gt; 75 % snødekt. </w:t>
      </w:r>
    </w:p>
    <w:p w:rsidR="00274177" w:rsidRPr="00484AA3" w:rsidRDefault="00274177" w:rsidP="006417E1">
      <w:pPr>
        <w:ind w:left="426" w:right="141"/>
        <w:rPr>
          <w:rFonts w:ascii="Arial" w:hAnsi="Arial" w:cs="Arial"/>
          <w:lang w:val="nb-NO"/>
        </w:rPr>
      </w:pPr>
      <w:r w:rsidRPr="00484AA3">
        <w:rPr>
          <w:rFonts w:ascii="Arial" w:hAnsi="Arial" w:cs="Arial"/>
          <w:b/>
          <w:u w:val="single"/>
          <w:lang w:val="nb-NO"/>
        </w:rPr>
        <w:t xml:space="preserve">5 </w:t>
      </w:r>
      <w:r w:rsidR="00997EA7" w:rsidRPr="00484AA3">
        <w:rPr>
          <w:rFonts w:ascii="Arial" w:hAnsi="Arial" w:cs="Arial"/>
          <w:b/>
          <w:u w:val="single"/>
          <w:lang w:val="nb-NO"/>
        </w:rPr>
        <w:t>c</w:t>
      </w:r>
      <w:r w:rsidRPr="00484AA3">
        <w:rPr>
          <w:rFonts w:ascii="Arial" w:hAnsi="Arial" w:cs="Arial"/>
          <w:b/>
          <w:lang w:val="nb-NO"/>
        </w:rPr>
        <w:t>)</w:t>
      </w:r>
      <w:r w:rsidRPr="00484AA3">
        <w:rPr>
          <w:rFonts w:ascii="Arial" w:hAnsi="Arial" w:cs="Arial"/>
          <w:lang w:val="nb-NO"/>
        </w:rPr>
        <w:t xml:space="preserve"> Kommenter ting som har betydning for deg </w:t>
      </w:r>
      <w:r w:rsidR="00E96FE1" w:rsidRPr="00484AA3">
        <w:rPr>
          <w:rFonts w:ascii="Arial" w:hAnsi="Arial" w:cs="Arial"/>
          <w:lang w:val="nb-NO"/>
        </w:rPr>
        <w:t>tellingene eller senere tellinger</w:t>
      </w:r>
      <w:r w:rsidRPr="00484AA3">
        <w:rPr>
          <w:rFonts w:ascii="Arial" w:hAnsi="Arial" w:cs="Arial"/>
          <w:lang w:val="nb-NO"/>
        </w:rPr>
        <w:t>.</w:t>
      </w:r>
    </w:p>
    <w:p w:rsidR="00274177" w:rsidRPr="00484AA3" w:rsidRDefault="00274177" w:rsidP="006417E1">
      <w:pPr>
        <w:ind w:left="426" w:right="141"/>
        <w:rPr>
          <w:rFonts w:ascii="Arial" w:hAnsi="Arial" w:cs="Arial"/>
          <w:b/>
          <w:u w:val="single"/>
          <w:lang w:val="nb-NO"/>
        </w:rPr>
      </w:pPr>
    </w:p>
    <w:p w:rsidR="00274177" w:rsidRPr="006417E1" w:rsidRDefault="00274177" w:rsidP="006417E1">
      <w:pPr>
        <w:ind w:left="426" w:right="141"/>
        <w:rPr>
          <w:rFonts w:ascii="Arial" w:hAnsi="Arial" w:cs="Arial"/>
          <w:b/>
          <w:lang w:val="nb-NO"/>
        </w:rPr>
      </w:pPr>
      <w:r w:rsidRPr="006417E1">
        <w:rPr>
          <w:rFonts w:ascii="Arial" w:hAnsi="Arial" w:cs="Arial"/>
          <w:b/>
          <w:lang w:val="nb-NO"/>
        </w:rPr>
        <w:t>INFORMASJON OM ANDRE SKJEMA:</w:t>
      </w:r>
    </w:p>
    <w:p w:rsidR="00484AA3" w:rsidRPr="00484AA3" w:rsidRDefault="006417E1" w:rsidP="006417E1">
      <w:pPr>
        <w:ind w:left="426" w:right="141"/>
        <w:rPr>
          <w:rFonts w:ascii="Arial" w:hAnsi="Arial" w:cs="Arial"/>
          <w:b/>
          <w:bCs/>
          <w:i/>
          <w:sz w:val="18"/>
          <w:szCs w:val="18"/>
          <w:lang w:val="nb-NO"/>
        </w:rPr>
      </w:pPr>
      <w:r>
        <w:rPr>
          <w:rFonts w:ascii="Arial" w:hAnsi="Arial" w:cs="Arial"/>
          <w:b/>
          <w:u w:val="single"/>
          <w:lang w:val="nb-NO"/>
        </w:rPr>
        <w:t>(</w:t>
      </w:r>
      <w:r w:rsidR="00484AA3" w:rsidRPr="00484AA3">
        <w:rPr>
          <w:rFonts w:ascii="Arial" w:hAnsi="Arial" w:cs="Arial"/>
          <w:b/>
          <w:u w:val="single"/>
          <w:lang w:val="nb-NO"/>
        </w:rPr>
        <w:t>B</w:t>
      </w:r>
      <w:r>
        <w:rPr>
          <w:rFonts w:ascii="Arial" w:hAnsi="Arial" w:cs="Arial"/>
          <w:b/>
          <w:u w:val="single"/>
          <w:lang w:val="nb-NO"/>
        </w:rPr>
        <w:t>)</w:t>
      </w:r>
      <w:r w:rsidR="00484AA3" w:rsidRPr="00484AA3">
        <w:rPr>
          <w:rFonts w:ascii="Arial" w:hAnsi="Arial" w:cs="Arial"/>
          <w:b/>
          <w:u w:val="single"/>
          <w:lang w:val="nb-NO"/>
        </w:rPr>
        <w:t xml:space="preserve"> Punkttaksering og </w:t>
      </w:r>
      <w:r>
        <w:rPr>
          <w:rFonts w:ascii="Arial" w:hAnsi="Arial" w:cs="Arial"/>
          <w:b/>
          <w:u w:val="single"/>
          <w:lang w:val="nb-NO"/>
        </w:rPr>
        <w:t>(</w:t>
      </w:r>
      <w:r w:rsidR="00484AA3" w:rsidRPr="00484AA3">
        <w:rPr>
          <w:rFonts w:ascii="Arial" w:hAnsi="Arial" w:cs="Arial"/>
          <w:b/>
          <w:u w:val="single"/>
          <w:lang w:val="nb-NO"/>
        </w:rPr>
        <w:t>C</w:t>
      </w:r>
      <w:r>
        <w:rPr>
          <w:rFonts w:ascii="Arial" w:hAnsi="Arial" w:cs="Arial"/>
          <w:b/>
          <w:u w:val="single"/>
          <w:lang w:val="nb-NO"/>
        </w:rPr>
        <w:t>)</w:t>
      </w:r>
      <w:r w:rsidR="00484AA3" w:rsidRPr="00484AA3">
        <w:rPr>
          <w:rFonts w:ascii="Arial" w:hAnsi="Arial" w:cs="Arial"/>
          <w:b/>
          <w:u w:val="single"/>
          <w:lang w:val="nb-NO"/>
        </w:rPr>
        <w:t xml:space="preserve"> Linjetaksering:</w:t>
      </w:r>
      <w:r w:rsidR="00484AA3" w:rsidRPr="00484AA3">
        <w:rPr>
          <w:rFonts w:ascii="Arial" w:hAnsi="Arial" w:cs="Arial"/>
          <w:lang w:val="nb-NO"/>
        </w:rPr>
        <w:t xml:space="preserve"> Slike data r</w:t>
      </w:r>
      <w:r w:rsidR="00484AA3">
        <w:rPr>
          <w:rFonts w:ascii="Arial" w:hAnsi="Arial" w:cs="Arial"/>
          <w:lang w:val="nb-NO"/>
        </w:rPr>
        <w:t>apporteres</w:t>
      </w:r>
      <w:r w:rsidR="00484AA3" w:rsidRPr="00484AA3">
        <w:rPr>
          <w:rFonts w:ascii="Arial" w:hAnsi="Arial" w:cs="Arial"/>
          <w:lang w:val="nb-NO"/>
        </w:rPr>
        <w:t xml:space="preserve"> vanligvis via </w:t>
      </w:r>
      <w:hyperlink r:id="rId6" w:history="1">
        <w:r w:rsidR="001F1917">
          <w:rPr>
            <w:rStyle w:val="Hyperlink"/>
            <w:rFonts w:ascii="Arial" w:hAnsi="Arial" w:cs="Arial"/>
            <w:lang w:val="nb-NO"/>
          </w:rPr>
          <w:t>https://hekkefuglovervakingen.nina.no/</w:t>
        </w:r>
      </w:hyperlink>
      <w:r w:rsidR="00484AA3" w:rsidRPr="00484AA3">
        <w:rPr>
          <w:rFonts w:ascii="Arial" w:hAnsi="Arial" w:cs="Arial"/>
          <w:color w:val="0000FF"/>
          <w:lang w:val="nb-NO"/>
        </w:rPr>
        <w:t xml:space="preserve">. </w:t>
      </w:r>
      <w:r w:rsidR="00484AA3" w:rsidRPr="00484AA3">
        <w:rPr>
          <w:rFonts w:ascii="Arial" w:hAnsi="Arial" w:cs="Arial"/>
          <w:lang w:val="nb-NO"/>
        </w:rPr>
        <w:t xml:space="preserve">Punkttakseringene: Angi antall par innenfor </w:t>
      </w:r>
      <w:smartTag w:uri="urn:schemas-microsoft-com:office:smarttags" w:element="metricconverter">
        <w:smartTagPr>
          <w:attr w:name="ProductID" w:val="50 m"/>
        </w:smartTagPr>
        <w:r w:rsidR="00484AA3" w:rsidRPr="00484AA3">
          <w:rPr>
            <w:rFonts w:ascii="Arial" w:hAnsi="Arial" w:cs="Arial"/>
            <w:lang w:val="nb-NO"/>
          </w:rPr>
          <w:t>50 m</w:t>
        </w:r>
      </w:smartTag>
      <w:r w:rsidR="00484AA3" w:rsidRPr="00484AA3">
        <w:rPr>
          <w:rFonts w:ascii="Arial" w:hAnsi="Arial" w:cs="Arial"/>
          <w:lang w:val="nb-NO"/>
        </w:rPr>
        <w:t xml:space="preserve"> (&lt;</w:t>
      </w:r>
      <w:r w:rsidR="00484AA3">
        <w:rPr>
          <w:rFonts w:ascii="Arial" w:hAnsi="Arial" w:cs="Arial"/>
          <w:lang w:val="nb-NO"/>
        </w:rPr>
        <w:t xml:space="preserve"> </w:t>
      </w:r>
      <w:smartTag w:uri="urn:schemas-microsoft-com:office:smarttags" w:element="metricconverter">
        <w:smartTagPr>
          <w:attr w:name="ProductID" w:val="50 m"/>
        </w:smartTagPr>
        <w:r w:rsidR="00484AA3" w:rsidRPr="00484AA3">
          <w:rPr>
            <w:rFonts w:ascii="Arial" w:hAnsi="Arial" w:cs="Arial"/>
            <w:lang w:val="nb-NO"/>
          </w:rPr>
          <w:t>50 m</w:t>
        </w:r>
      </w:smartTag>
      <w:r w:rsidR="00484AA3" w:rsidRPr="00484AA3">
        <w:rPr>
          <w:rFonts w:ascii="Arial" w:hAnsi="Arial" w:cs="Arial"/>
          <w:lang w:val="nb-NO"/>
        </w:rPr>
        <w:t xml:space="preserve">) og utenfor </w:t>
      </w:r>
      <w:smartTag w:uri="urn:schemas-microsoft-com:office:smarttags" w:element="metricconverter">
        <w:smartTagPr>
          <w:attr w:name="ProductID" w:val="50 m"/>
        </w:smartTagPr>
        <w:r w:rsidR="00484AA3" w:rsidRPr="00484AA3">
          <w:rPr>
            <w:rFonts w:ascii="Arial" w:hAnsi="Arial" w:cs="Arial"/>
            <w:lang w:val="nb-NO"/>
          </w:rPr>
          <w:t>50 m</w:t>
        </w:r>
      </w:smartTag>
      <w:r w:rsidR="00484AA3" w:rsidRPr="00484AA3">
        <w:rPr>
          <w:rFonts w:ascii="Arial" w:hAnsi="Arial" w:cs="Arial"/>
          <w:lang w:val="nb-NO"/>
        </w:rPr>
        <w:t xml:space="preserve"> (&gt;</w:t>
      </w:r>
      <w:r w:rsidR="00484AA3">
        <w:rPr>
          <w:rFonts w:ascii="Arial" w:hAnsi="Arial" w:cs="Arial"/>
          <w:lang w:val="nb-NO"/>
        </w:rPr>
        <w:t xml:space="preserve"> </w:t>
      </w:r>
      <w:smartTag w:uri="urn:schemas-microsoft-com:office:smarttags" w:element="metricconverter">
        <w:smartTagPr>
          <w:attr w:name="ProductID" w:val="50 m"/>
        </w:smartTagPr>
        <w:r w:rsidR="00484AA3" w:rsidRPr="00484AA3">
          <w:rPr>
            <w:rFonts w:ascii="Arial" w:hAnsi="Arial" w:cs="Arial"/>
            <w:lang w:val="nb-NO"/>
          </w:rPr>
          <w:t>50 m</w:t>
        </w:r>
      </w:smartTag>
      <w:r w:rsidR="00484AA3" w:rsidRPr="00484AA3">
        <w:rPr>
          <w:rFonts w:ascii="Arial" w:hAnsi="Arial" w:cs="Arial"/>
          <w:lang w:val="nb-NO"/>
        </w:rPr>
        <w:t xml:space="preserve">). Husk at enheten er </w:t>
      </w:r>
      <w:r w:rsidR="00484AA3" w:rsidRPr="00484AA3">
        <w:rPr>
          <w:rFonts w:ascii="Arial" w:hAnsi="Arial" w:cs="Arial"/>
          <w:u w:val="single"/>
          <w:lang w:val="nb-NO"/>
        </w:rPr>
        <w:t>antall par</w:t>
      </w:r>
      <w:r w:rsidR="00484AA3" w:rsidRPr="00484AA3">
        <w:rPr>
          <w:rFonts w:ascii="Arial" w:hAnsi="Arial" w:cs="Arial"/>
          <w:lang w:val="nb-NO"/>
        </w:rPr>
        <w:t>, og at flokker skal angis spesielt med F og antall i ruta &gt;</w:t>
      </w:r>
      <w:r w:rsidR="00484AA3">
        <w:rPr>
          <w:rFonts w:ascii="Arial" w:hAnsi="Arial" w:cs="Arial"/>
          <w:lang w:val="nb-NO"/>
        </w:rPr>
        <w:t xml:space="preserve"> </w:t>
      </w:r>
      <w:smartTag w:uri="urn:schemas-microsoft-com:office:smarttags" w:element="metricconverter">
        <w:smartTagPr>
          <w:attr w:name="ProductID" w:val="50 m"/>
        </w:smartTagPr>
        <w:r w:rsidR="00484AA3" w:rsidRPr="00484AA3">
          <w:rPr>
            <w:rFonts w:ascii="Arial" w:hAnsi="Arial" w:cs="Arial"/>
            <w:lang w:val="nb-NO"/>
          </w:rPr>
          <w:t>50 m</w:t>
        </w:r>
      </w:smartTag>
      <w:r w:rsidR="00484AA3" w:rsidRPr="00484AA3">
        <w:rPr>
          <w:rFonts w:ascii="Arial" w:hAnsi="Arial" w:cs="Arial"/>
          <w:lang w:val="nb-NO"/>
        </w:rPr>
        <w:t xml:space="preserve">, eks. F6. Ett par er: en hann hørt eller sett, ett par observert, en enkelt hunn observert, et kull flygedyktige unger, eller reir. Kontroller tallene i forhold til feltnotatene slik at alt er riktig. Fugler som flyr </w:t>
      </w:r>
      <w:proofErr w:type="gramStart"/>
      <w:r w:rsidR="00484AA3" w:rsidRPr="00484AA3">
        <w:rPr>
          <w:rFonts w:ascii="Arial" w:hAnsi="Arial" w:cs="Arial"/>
          <w:lang w:val="nb-NO"/>
        </w:rPr>
        <w:t>over</w:t>
      </w:r>
      <w:proofErr w:type="gramEnd"/>
      <w:r w:rsidR="00484AA3" w:rsidRPr="00484AA3">
        <w:rPr>
          <w:rFonts w:ascii="Arial" w:hAnsi="Arial" w:cs="Arial"/>
          <w:lang w:val="nb-NO"/>
        </w:rPr>
        <w:t xml:space="preserve"> skal noteres &gt;</w:t>
      </w:r>
      <w:r w:rsidR="00484AA3">
        <w:rPr>
          <w:rFonts w:ascii="Arial" w:hAnsi="Arial" w:cs="Arial"/>
          <w:lang w:val="nb-NO"/>
        </w:rPr>
        <w:t xml:space="preserve"> </w:t>
      </w:r>
      <w:r w:rsidR="00484AA3" w:rsidRPr="00484AA3">
        <w:rPr>
          <w:rFonts w:ascii="Arial" w:hAnsi="Arial" w:cs="Arial"/>
          <w:lang w:val="nb-NO"/>
        </w:rPr>
        <w:t xml:space="preserve">50m (i riktig antall eller evt. som flokk). </w:t>
      </w:r>
      <w:r w:rsidR="00484AA3" w:rsidRPr="00484AA3">
        <w:rPr>
          <w:rFonts w:ascii="Arial" w:hAnsi="Arial" w:cs="Arial"/>
          <w:b/>
          <w:i/>
          <w:sz w:val="18"/>
          <w:szCs w:val="18"/>
          <w:lang w:val="nb-NO"/>
        </w:rPr>
        <w:t>NB! For registrering av data i B Punkttaksering</w:t>
      </w:r>
      <w:r>
        <w:rPr>
          <w:rFonts w:ascii="Arial" w:hAnsi="Arial" w:cs="Arial"/>
          <w:b/>
          <w:bCs/>
          <w:i/>
          <w:sz w:val="18"/>
          <w:szCs w:val="18"/>
          <w:lang w:val="nb-NO"/>
        </w:rPr>
        <w:t>: Husk Punkt 1 er</w:t>
      </w:r>
      <w:r w:rsidR="00484AA3" w:rsidRPr="00484AA3">
        <w:rPr>
          <w:rFonts w:ascii="Arial" w:hAnsi="Arial" w:cs="Arial"/>
          <w:b/>
          <w:bCs/>
          <w:i/>
          <w:sz w:val="18"/>
          <w:szCs w:val="18"/>
          <w:lang w:val="nb-NO"/>
        </w:rPr>
        <w:t xml:space="preserve"> oppgitt punkt 1 av oss og IKKE </w:t>
      </w:r>
      <w:r>
        <w:rPr>
          <w:rFonts w:ascii="Arial" w:hAnsi="Arial" w:cs="Arial"/>
          <w:b/>
          <w:bCs/>
          <w:i/>
          <w:sz w:val="18"/>
          <w:szCs w:val="18"/>
          <w:lang w:val="nb-NO"/>
        </w:rPr>
        <w:t>nødvendigvis første tellepunkt eller hva du evt. får som p</w:t>
      </w:r>
      <w:r w:rsidR="00484AA3" w:rsidRPr="00484AA3">
        <w:rPr>
          <w:rFonts w:ascii="Arial" w:hAnsi="Arial" w:cs="Arial"/>
          <w:b/>
          <w:bCs/>
          <w:i/>
          <w:sz w:val="18"/>
          <w:szCs w:val="18"/>
          <w:lang w:val="nb-NO"/>
        </w:rPr>
        <w:t xml:space="preserve">unkt 1 (001) når du registrerer nøyaktig posisjon i din GPS. </w:t>
      </w:r>
    </w:p>
    <w:p w:rsidR="00274177" w:rsidRPr="00484AA3" w:rsidRDefault="00274177" w:rsidP="006417E1">
      <w:pPr>
        <w:ind w:left="426" w:right="141"/>
        <w:rPr>
          <w:rFonts w:ascii="Arial" w:hAnsi="Arial" w:cs="Arial"/>
          <w:b/>
          <w:u w:val="single"/>
          <w:lang w:val="nb-NO"/>
        </w:rPr>
      </w:pPr>
    </w:p>
    <w:p w:rsidR="00274177" w:rsidRPr="00484AA3" w:rsidRDefault="006417E1" w:rsidP="006417E1">
      <w:pPr>
        <w:ind w:left="426" w:right="141"/>
        <w:rPr>
          <w:rFonts w:ascii="Arial" w:hAnsi="Arial" w:cs="Arial"/>
          <w:lang w:val="nb-NO"/>
        </w:rPr>
      </w:pPr>
      <w:r>
        <w:rPr>
          <w:rFonts w:ascii="Arial" w:hAnsi="Arial" w:cs="Arial"/>
          <w:b/>
          <w:u w:val="single"/>
          <w:lang w:val="nb-NO"/>
        </w:rPr>
        <w:t>(</w:t>
      </w:r>
      <w:r w:rsidR="00484AA3">
        <w:rPr>
          <w:rFonts w:ascii="Arial" w:hAnsi="Arial" w:cs="Arial"/>
          <w:b/>
          <w:u w:val="single"/>
          <w:lang w:val="nb-NO"/>
        </w:rPr>
        <w:t>P</w:t>
      </w:r>
      <w:r>
        <w:rPr>
          <w:rFonts w:ascii="Arial" w:hAnsi="Arial" w:cs="Arial"/>
          <w:b/>
          <w:u w:val="single"/>
          <w:lang w:val="nb-NO"/>
        </w:rPr>
        <w:t>)</w:t>
      </w:r>
      <w:r w:rsidR="00484AA3">
        <w:rPr>
          <w:rFonts w:ascii="Arial" w:hAnsi="Arial" w:cs="Arial"/>
          <w:b/>
          <w:u w:val="single"/>
          <w:lang w:val="nb-NO"/>
        </w:rPr>
        <w:t xml:space="preserve"> </w:t>
      </w:r>
      <w:r>
        <w:rPr>
          <w:rFonts w:ascii="Arial" w:hAnsi="Arial" w:cs="Arial"/>
          <w:b/>
          <w:u w:val="single"/>
          <w:lang w:val="nb-NO"/>
        </w:rPr>
        <w:t>’</w:t>
      </w:r>
      <w:r w:rsidR="00274177" w:rsidRPr="00484AA3">
        <w:rPr>
          <w:rFonts w:ascii="Arial" w:hAnsi="Arial" w:cs="Arial"/>
          <w:b/>
          <w:u w:val="single"/>
          <w:lang w:val="nb-NO"/>
        </w:rPr>
        <w:t>Habitatbeskrivelser</w:t>
      </w:r>
      <w:r>
        <w:rPr>
          <w:rFonts w:ascii="Arial" w:hAnsi="Arial" w:cs="Arial"/>
          <w:b/>
          <w:u w:val="single"/>
          <w:lang w:val="nb-NO"/>
        </w:rPr>
        <w:t>’ og (Q) ’Rute- og punktbeskrivelse’</w:t>
      </w:r>
      <w:r w:rsidR="00274177" w:rsidRPr="00484AA3">
        <w:rPr>
          <w:rFonts w:ascii="Arial" w:hAnsi="Arial" w:cs="Arial"/>
          <w:b/>
          <w:u w:val="single"/>
          <w:lang w:val="nb-NO"/>
        </w:rPr>
        <w:t>:</w:t>
      </w:r>
      <w:r w:rsidR="00274177" w:rsidRPr="00484AA3">
        <w:rPr>
          <w:rFonts w:ascii="Arial" w:hAnsi="Arial" w:cs="Arial"/>
          <w:lang w:val="nb-NO"/>
        </w:rPr>
        <w:t xml:space="preserve"> </w:t>
      </w:r>
      <w:r w:rsidR="005145A2" w:rsidRPr="00484AA3">
        <w:rPr>
          <w:rFonts w:ascii="Arial" w:hAnsi="Arial" w:cs="Arial"/>
          <w:lang w:val="nb-NO"/>
        </w:rPr>
        <w:t>Første år ruta takseres b</w:t>
      </w:r>
      <w:r w:rsidR="00274177" w:rsidRPr="00484AA3">
        <w:rPr>
          <w:rFonts w:ascii="Arial" w:hAnsi="Arial" w:cs="Arial"/>
          <w:lang w:val="nb-NO"/>
        </w:rPr>
        <w:t>eskriv</w:t>
      </w:r>
      <w:r w:rsidR="005145A2" w:rsidRPr="00484AA3">
        <w:rPr>
          <w:rFonts w:ascii="Arial" w:hAnsi="Arial" w:cs="Arial"/>
          <w:lang w:val="nb-NO"/>
        </w:rPr>
        <w:t>es vegetasjon</w:t>
      </w:r>
      <w:r w:rsidR="00274177" w:rsidRPr="00484AA3">
        <w:rPr>
          <w:rFonts w:ascii="Arial" w:hAnsi="Arial" w:cs="Arial"/>
          <w:lang w:val="nb-NO"/>
        </w:rPr>
        <w:t xml:space="preserve"> i hvert punkt innenfor </w:t>
      </w:r>
      <w:smartTag w:uri="urn:schemas-microsoft-com:office:smarttags" w:element="metricconverter">
        <w:smartTagPr>
          <w:attr w:name="ProductID" w:val="50 m"/>
        </w:smartTagPr>
        <w:r w:rsidR="00274177" w:rsidRPr="00484AA3">
          <w:rPr>
            <w:rFonts w:ascii="Arial" w:hAnsi="Arial" w:cs="Arial"/>
            <w:lang w:val="nb-NO"/>
          </w:rPr>
          <w:t>50</w:t>
        </w:r>
        <w:r w:rsidR="005145A2" w:rsidRPr="00484AA3">
          <w:rPr>
            <w:rFonts w:ascii="Arial" w:hAnsi="Arial" w:cs="Arial"/>
            <w:lang w:val="nb-NO"/>
          </w:rPr>
          <w:t xml:space="preserve"> </w:t>
        </w:r>
        <w:r w:rsidR="00274177" w:rsidRPr="00484AA3">
          <w:rPr>
            <w:rFonts w:ascii="Arial" w:hAnsi="Arial" w:cs="Arial"/>
            <w:lang w:val="nb-NO"/>
          </w:rPr>
          <w:t>m</w:t>
        </w:r>
      </w:smartTag>
      <w:r w:rsidR="00274177" w:rsidRPr="00484AA3">
        <w:rPr>
          <w:rFonts w:ascii="Arial" w:hAnsi="Arial" w:cs="Arial"/>
          <w:lang w:val="nb-NO"/>
        </w:rPr>
        <w:t xml:space="preserve"> avstand. Angi vegetasjonstype med et tall tilsvarende en av de </w:t>
      </w:r>
      <w:r w:rsidR="009927EF">
        <w:rPr>
          <w:rFonts w:ascii="Arial" w:hAnsi="Arial" w:cs="Arial"/>
          <w:lang w:val="nb-NO"/>
        </w:rPr>
        <w:t>ca 30</w:t>
      </w:r>
      <w:r w:rsidR="00274177" w:rsidRPr="00484AA3">
        <w:rPr>
          <w:rFonts w:ascii="Arial" w:hAnsi="Arial" w:cs="Arial"/>
          <w:lang w:val="nb-NO"/>
        </w:rPr>
        <w:t xml:space="preserve"> hab</w:t>
      </w:r>
      <w:r w:rsidR="007A3FAB">
        <w:rPr>
          <w:rFonts w:ascii="Arial" w:hAnsi="Arial" w:cs="Arial"/>
          <w:lang w:val="nb-NO"/>
        </w:rPr>
        <w:t>itattypene angitt under skjema P</w:t>
      </w:r>
      <w:r w:rsidR="00274177" w:rsidRPr="00484AA3">
        <w:rPr>
          <w:rFonts w:ascii="Arial" w:hAnsi="Arial" w:cs="Arial"/>
          <w:lang w:val="nb-NO"/>
        </w:rPr>
        <w:t xml:space="preserve">, og anslå prosentvis fordeling mellom de tre vanligste. </w:t>
      </w:r>
      <w:r w:rsidR="00034327" w:rsidRPr="00484AA3">
        <w:rPr>
          <w:rFonts w:ascii="Arial" w:hAnsi="Arial" w:cs="Arial"/>
          <w:lang w:val="nb-NO"/>
        </w:rPr>
        <w:t>Summen av prosentverdiene kan bli mindre enn 100 hvis du har minst fire uli</w:t>
      </w:r>
      <w:r>
        <w:rPr>
          <w:rFonts w:ascii="Arial" w:hAnsi="Arial" w:cs="Arial"/>
          <w:lang w:val="nb-NO"/>
        </w:rPr>
        <w:t>ke habitat, ellers blir den 100</w:t>
      </w:r>
      <w:r w:rsidR="00274177" w:rsidRPr="00484AA3">
        <w:rPr>
          <w:rFonts w:ascii="Arial" w:hAnsi="Arial" w:cs="Arial"/>
          <w:lang w:val="nb-NO"/>
        </w:rPr>
        <w:t>.</w:t>
      </w:r>
      <w:r w:rsidR="009927EF"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>Skjema Q kan benyttes for å beskrive forflytning mellom tellepunkt og gi detaljinformasjon om de enkelte tellepunktene. R</w:t>
      </w:r>
      <w:r w:rsidR="009927EF">
        <w:rPr>
          <w:rFonts w:ascii="Arial" w:hAnsi="Arial" w:cs="Arial"/>
          <w:lang w:val="nb-NO"/>
        </w:rPr>
        <w:t>apporteres</w:t>
      </w:r>
      <w:r w:rsidR="009927EF" w:rsidRPr="00484AA3">
        <w:rPr>
          <w:rFonts w:ascii="Arial" w:hAnsi="Arial" w:cs="Arial"/>
          <w:lang w:val="nb-NO"/>
        </w:rPr>
        <w:t xml:space="preserve"> vanligvis via </w:t>
      </w:r>
      <w:hyperlink r:id="rId7" w:history="1">
        <w:r w:rsidR="001F1917">
          <w:rPr>
            <w:rStyle w:val="Hyperlink"/>
            <w:rFonts w:ascii="Arial" w:hAnsi="Arial" w:cs="Arial"/>
            <w:lang w:val="nb-NO"/>
          </w:rPr>
          <w:t>https://hekkefuglovervakingen.nina.no/</w:t>
        </w:r>
      </w:hyperlink>
      <w:r w:rsidR="009927EF" w:rsidRPr="00484AA3">
        <w:rPr>
          <w:rFonts w:ascii="Arial" w:hAnsi="Arial" w:cs="Arial"/>
          <w:color w:val="0000FF"/>
          <w:lang w:val="nb-NO"/>
        </w:rPr>
        <w:t>.</w:t>
      </w:r>
    </w:p>
    <w:p w:rsidR="006417E1" w:rsidRDefault="00274177" w:rsidP="006417E1">
      <w:pPr>
        <w:ind w:left="426" w:right="141"/>
        <w:rPr>
          <w:rFonts w:ascii="Arial" w:hAnsi="Arial" w:cs="Arial"/>
          <w:b/>
          <w:u w:val="single"/>
          <w:lang w:val="nb-NO"/>
        </w:rPr>
      </w:pPr>
      <w:r w:rsidRPr="00484AA3">
        <w:rPr>
          <w:rFonts w:ascii="Arial" w:hAnsi="Arial" w:cs="Arial"/>
          <w:b/>
          <w:u w:val="single"/>
          <w:lang w:val="nb-NO"/>
        </w:rPr>
        <w:t xml:space="preserve"> </w:t>
      </w:r>
    </w:p>
    <w:p w:rsidR="00484AA3" w:rsidRPr="00484AA3" w:rsidRDefault="006417E1" w:rsidP="006417E1">
      <w:pPr>
        <w:ind w:left="426" w:right="141"/>
        <w:rPr>
          <w:rFonts w:ascii="Times New Roman" w:hAnsi="Times New Roman"/>
          <w:b/>
          <w:bCs/>
          <w:i/>
          <w:lang w:val="nb-NO"/>
        </w:rPr>
      </w:pPr>
      <w:r w:rsidRPr="00484AA3">
        <w:rPr>
          <w:rFonts w:ascii="Arial" w:hAnsi="Arial" w:cs="Arial"/>
          <w:b/>
          <w:u w:val="single"/>
          <w:lang w:val="nb-NO"/>
        </w:rPr>
        <w:t>Koordinater</w:t>
      </w:r>
      <w:r w:rsidRPr="00484AA3">
        <w:rPr>
          <w:rFonts w:ascii="Arial" w:hAnsi="Arial" w:cs="Arial"/>
          <w:lang w:val="nb-NO"/>
        </w:rPr>
        <w:t xml:space="preserve">. Første år ruta takseres noteres det for hvert punkt hvilken posisjon GPS-måleren viser, samt høyde over havet, og takseringstidspunkt. (UTM-sone ordnes automatisk i </w:t>
      </w:r>
      <w:proofErr w:type="spellStart"/>
      <w:r w:rsidRPr="00484AA3">
        <w:rPr>
          <w:rFonts w:ascii="Arial" w:hAnsi="Arial" w:cs="Arial"/>
          <w:lang w:val="nb-NO"/>
        </w:rPr>
        <w:t>GPS'en</w:t>
      </w:r>
      <w:proofErr w:type="spellEnd"/>
      <w:r w:rsidRPr="00484AA3">
        <w:rPr>
          <w:rFonts w:ascii="Arial" w:hAnsi="Arial" w:cs="Arial"/>
          <w:lang w:val="nb-NO"/>
        </w:rPr>
        <w:t xml:space="preserve"> og er noe du ikke trenger å tenke på).</w:t>
      </w:r>
      <w:r>
        <w:rPr>
          <w:rFonts w:ascii="Arial" w:hAnsi="Arial" w:cs="Arial"/>
          <w:lang w:val="nb-NO"/>
        </w:rPr>
        <w:t xml:space="preserve"> Skjema må sendes med epost til regionansvarlig.</w:t>
      </w:r>
    </w:p>
    <w:sectPr w:rsidR="00484AA3" w:rsidRPr="00484AA3" w:rsidSect="006417E1">
      <w:footnotePr>
        <w:pos w:val="sectEnd"/>
      </w:footnotePr>
      <w:endnotePr>
        <w:numFmt w:val="decimal"/>
        <w:numStart w:val="0"/>
      </w:endnotePr>
      <w:pgSz w:w="11907" w:h="16840" w:code="9"/>
      <w:pgMar w:top="1276" w:right="1134" w:bottom="99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20A8"/>
    <w:multiLevelType w:val="singleLevel"/>
    <w:tmpl w:val="1632C980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31344B3B"/>
    <w:multiLevelType w:val="singleLevel"/>
    <w:tmpl w:val="CEE81370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MS Sans Serif" w:hAnsi="MS Sans Serif" w:hint="default"/>
        <w:b w:val="0"/>
        <w:i w:val="0"/>
        <w:sz w:val="20"/>
        <w:u w:val="none"/>
      </w:rPr>
    </w:lvl>
  </w:abstractNum>
  <w:abstractNum w:abstractNumId="2" w15:restartNumberingAfterBreak="0">
    <w:nsid w:val="5A861AC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F073E07"/>
    <w:multiLevelType w:val="singleLevel"/>
    <w:tmpl w:val="9FAC0014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406413747">
    <w:abstractNumId w:val="0"/>
  </w:num>
  <w:num w:numId="2" w16cid:durableId="603421230">
    <w:abstractNumId w:val="0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 w16cid:durableId="346366901">
    <w:abstractNumId w:val="3"/>
  </w:num>
  <w:num w:numId="4" w16cid:durableId="253829661">
    <w:abstractNumId w:val="1"/>
  </w:num>
  <w:num w:numId="5" w16cid:durableId="1725060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012F"/>
    <w:rsid w:val="00034327"/>
    <w:rsid w:val="000B5D5B"/>
    <w:rsid w:val="00180EC1"/>
    <w:rsid w:val="0019195A"/>
    <w:rsid w:val="001A15D0"/>
    <w:rsid w:val="001E14D0"/>
    <w:rsid w:val="001F1917"/>
    <w:rsid w:val="00274177"/>
    <w:rsid w:val="002C012F"/>
    <w:rsid w:val="00324D3E"/>
    <w:rsid w:val="00356907"/>
    <w:rsid w:val="00484AA3"/>
    <w:rsid w:val="005145A2"/>
    <w:rsid w:val="006319C8"/>
    <w:rsid w:val="006417E1"/>
    <w:rsid w:val="006A6835"/>
    <w:rsid w:val="007A3FAB"/>
    <w:rsid w:val="008F106D"/>
    <w:rsid w:val="00964988"/>
    <w:rsid w:val="009927EF"/>
    <w:rsid w:val="00997EA7"/>
    <w:rsid w:val="009E3F1B"/>
    <w:rsid w:val="00A94CA4"/>
    <w:rsid w:val="00AF23EE"/>
    <w:rsid w:val="00C90AC7"/>
    <w:rsid w:val="00CE233C"/>
    <w:rsid w:val="00D97A3F"/>
    <w:rsid w:val="00DC48FB"/>
    <w:rsid w:val="00E9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BC788-A7C6-4276-B462-88EDD735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19195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A15D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90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kkefuglovervakingen.nina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kkefuglovervakingen.nina.no/" TargetMode="External"/><Relationship Id="rId5" Type="http://schemas.openxmlformats.org/officeDocument/2006/relationships/hyperlink" Target="https://hekkefuglovervakingen.nina.no/Fugl/Admin/Takseringstidspunkt202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669</Words>
  <Characters>3339</Characters>
  <Application>Microsoft Office Word</Application>
  <DocSecurity>0</DocSecurity>
  <Lines>85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NORSK HEKKEFUGLTAKSERING - NOF</vt:lpstr>
      <vt:lpstr>NORSK HEKKEFUGLTAKSERING - NOF</vt:lpstr>
    </vt:vector>
  </TitlesOfParts>
  <Company>HINT</Company>
  <LinksUpToDate>false</LinksUpToDate>
  <CharactersWithSpaces>3962</CharactersWithSpaces>
  <SharedDoc>false</SharedDoc>
  <HLinks>
    <vt:vector size="18" baseType="variant">
      <vt:variant>
        <vt:i4>6619259</vt:i4>
      </vt:variant>
      <vt:variant>
        <vt:i4>6</vt:i4>
      </vt:variant>
      <vt:variant>
        <vt:i4>0</vt:i4>
      </vt:variant>
      <vt:variant>
        <vt:i4>5</vt:i4>
      </vt:variant>
      <vt:variant>
        <vt:lpwstr>https://hekkefuglovervakingen.nina.no/</vt:lpwstr>
      </vt:variant>
      <vt:variant>
        <vt:lpwstr/>
      </vt:variant>
      <vt:variant>
        <vt:i4>6619259</vt:i4>
      </vt:variant>
      <vt:variant>
        <vt:i4>3</vt:i4>
      </vt:variant>
      <vt:variant>
        <vt:i4>0</vt:i4>
      </vt:variant>
      <vt:variant>
        <vt:i4>5</vt:i4>
      </vt:variant>
      <vt:variant>
        <vt:lpwstr>https://hekkefuglovervakingen.nina.no/</vt:lpwstr>
      </vt:variant>
      <vt:variant>
        <vt:lpwstr/>
      </vt:variant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>https://hekkefuglovervakingen.nina.no/Fugl/Admin/Takseringstidspunkt2022.pdf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HEKKEFUGLTAKSERING - NOF</dc:title>
  <dc:subject/>
  <dc:creator>Magne Husby</dc:creator>
  <cp:keywords/>
  <dc:description/>
  <cp:lastModifiedBy>Roald Vang</cp:lastModifiedBy>
  <cp:revision>2</cp:revision>
  <cp:lastPrinted>2000-02-15T08:38:00Z</cp:lastPrinted>
  <dcterms:created xsi:type="dcterms:W3CDTF">2023-04-24T12:41:00Z</dcterms:created>
  <dcterms:modified xsi:type="dcterms:W3CDTF">2023-04-24T12:41:00Z</dcterms:modified>
</cp:coreProperties>
</file>